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AE9D4" w14:textId="77777777" w:rsidR="00FB6777" w:rsidRPr="008C2950" w:rsidRDefault="00FB6777" w:rsidP="00FB6777">
      <w:pPr>
        <w:rPr>
          <w:rFonts w:ascii="Verdana" w:hAnsi="Verdana" w:cs="Arial"/>
          <w:b/>
          <w:sz w:val="32"/>
          <w:szCs w:val="32"/>
        </w:rPr>
      </w:pPr>
    </w:p>
    <w:p w14:paraId="0D793625" w14:textId="77777777" w:rsidR="00FB6777" w:rsidRPr="008C2950" w:rsidRDefault="00FB6777" w:rsidP="00FB6777">
      <w:pPr>
        <w:rPr>
          <w:rFonts w:ascii="Verdana" w:hAnsi="Verdana" w:cs="Arial"/>
          <w:b/>
          <w:sz w:val="32"/>
          <w:szCs w:val="32"/>
        </w:rPr>
      </w:pPr>
    </w:p>
    <w:p w14:paraId="7E1EF1E5" w14:textId="77777777" w:rsidR="00FB6777" w:rsidRPr="008C2950" w:rsidRDefault="00FB6777" w:rsidP="00FB6777">
      <w:pPr>
        <w:rPr>
          <w:rFonts w:ascii="Verdana" w:hAnsi="Verdana" w:cs="Arial"/>
          <w:b/>
          <w:sz w:val="32"/>
          <w:szCs w:val="32"/>
        </w:rPr>
      </w:pPr>
    </w:p>
    <w:p w14:paraId="0432D0D6" w14:textId="77777777" w:rsidR="00FB6777" w:rsidRDefault="00FB6777" w:rsidP="006747DE">
      <w:pPr>
        <w:jc w:val="center"/>
        <w:rPr>
          <w:rFonts w:ascii="Verdana" w:hAnsi="Verdana" w:cs="Arial"/>
          <w:b/>
          <w:sz w:val="32"/>
          <w:szCs w:val="32"/>
        </w:rPr>
      </w:pPr>
      <w:r w:rsidRPr="008C2950">
        <w:rPr>
          <w:rFonts w:ascii="Verdana" w:hAnsi="Verdana" w:cs="Arial"/>
          <w:b/>
          <w:sz w:val="32"/>
          <w:szCs w:val="32"/>
        </w:rPr>
        <w:t>Guidelines</w:t>
      </w:r>
      <w:r w:rsidR="003529DB" w:rsidRPr="008C2950">
        <w:rPr>
          <w:rFonts w:ascii="Verdana" w:hAnsi="Verdana" w:cs="Arial"/>
          <w:b/>
          <w:sz w:val="32"/>
          <w:szCs w:val="32"/>
        </w:rPr>
        <w:t xml:space="preserve"> </w:t>
      </w:r>
      <w:r w:rsidRPr="008C2950">
        <w:rPr>
          <w:rFonts w:ascii="Verdana" w:hAnsi="Verdana" w:cs="Arial"/>
          <w:b/>
          <w:sz w:val="32"/>
          <w:szCs w:val="32"/>
        </w:rPr>
        <w:t>for</w:t>
      </w:r>
      <w:r w:rsidR="008773D3">
        <w:rPr>
          <w:rFonts w:ascii="Verdana" w:hAnsi="Verdana" w:cs="Arial"/>
          <w:b/>
          <w:sz w:val="32"/>
          <w:szCs w:val="32"/>
        </w:rPr>
        <w:t xml:space="preserve"> </w:t>
      </w:r>
      <w:r w:rsidR="003529DB" w:rsidRPr="008C2950">
        <w:rPr>
          <w:rFonts w:ascii="Verdana" w:hAnsi="Verdana" w:cs="Arial"/>
          <w:b/>
          <w:sz w:val="32"/>
          <w:szCs w:val="32"/>
        </w:rPr>
        <w:t>the Design Document</w:t>
      </w:r>
      <w:r w:rsidR="008773D3">
        <w:rPr>
          <w:rFonts w:ascii="Verdana" w:hAnsi="Verdana" w:cs="Arial"/>
          <w:b/>
          <w:sz w:val="32"/>
          <w:szCs w:val="32"/>
        </w:rPr>
        <w:t>s</w:t>
      </w:r>
      <w:r w:rsidR="00571FD2">
        <w:rPr>
          <w:rFonts w:ascii="Verdana" w:hAnsi="Verdana" w:cs="Arial"/>
          <w:b/>
          <w:sz w:val="32"/>
          <w:szCs w:val="32"/>
        </w:rPr>
        <w:br/>
        <w:t>(PDR, CDR, FDR)</w:t>
      </w:r>
    </w:p>
    <w:p w14:paraId="2C8251EC" w14:textId="77777777" w:rsidR="001E779E" w:rsidRDefault="001E779E" w:rsidP="006747DE">
      <w:pPr>
        <w:jc w:val="center"/>
        <w:rPr>
          <w:rFonts w:ascii="Verdana" w:hAnsi="Verdana" w:cs="Arial"/>
          <w:b/>
          <w:sz w:val="14"/>
          <w:szCs w:val="32"/>
        </w:rPr>
      </w:pPr>
    </w:p>
    <w:p w14:paraId="1E8D9CB5" w14:textId="77777777" w:rsidR="001E779E" w:rsidRPr="001E779E" w:rsidRDefault="001E779E" w:rsidP="006747DE">
      <w:pPr>
        <w:jc w:val="center"/>
        <w:rPr>
          <w:rFonts w:ascii="Verdana" w:hAnsi="Verdana" w:cs="Arial"/>
          <w:b/>
          <w:sz w:val="14"/>
          <w:szCs w:val="32"/>
        </w:rPr>
      </w:pPr>
      <w:r w:rsidRPr="001E779E">
        <w:rPr>
          <w:rFonts w:ascii="Verdana" w:hAnsi="Verdana" w:cs="Arial"/>
          <w:b/>
          <w:sz w:val="14"/>
          <w:szCs w:val="32"/>
        </w:rPr>
        <w:t xml:space="preserve">(replace </w:t>
      </w:r>
      <w:r>
        <w:rPr>
          <w:rFonts w:ascii="Verdana" w:hAnsi="Verdana" w:cs="Arial"/>
          <w:b/>
          <w:sz w:val="14"/>
          <w:szCs w:val="32"/>
        </w:rPr>
        <w:t>the</w:t>
      </w:r>
      <w:r w:rsidRPr="001E779E">
        <w:rPr>
          <w:rFonts w:ascii="Verdana" w:hAnsi="Verdana" w:cs="Arial"/>
          <w:b/>
          <w:sz w:val="14"/>
          <w:szCs w:val="32"/>
        </w:rPr>
        <w:t xml:space="preserve"> title</w:t>
      </w:r>
      <w:r>
        <w:rPr>
          <w:rFonts w:ascii="Verdana" w:hAnsi="Verdana" w:cs="Arial"/>
          <w:b/>
          <w:sz w:val="14"/>
          <w:szCs w:val="32"/>
        </w:rPr>
        <w:t xml:space="preserve"> of the document</w:t>
      </w:r>
      <w:r w:rsidRPr="001E779E">
        <w:rPr>
          <w:rFonts w:ascii="Verdana" w:hAnsi="Verdana" w:cs="Arial"/>
          <w:b/>
          <w:sz w:val="14"/>
          <w:szCs w:val="32"/>
        </w:rPr>
        <w:t xml:space="preserve"> with your</w:t>
      </w:r>
      <w:r>
        <w:rPr>
          <w:rFonts w:ascii="Verdana" w:hAnsi="Verdana" w:cs="Arial"/>
          <w:b/>
          <w:sz w:val="14"/>
          <w:szCs w:val="32"/>
        </w:rPr>
        <w:t xml:space="preserve"> own</w:t>
      </w:r>
      <w:r w:rsidRPr="001E779E">
        <w:rPr>
          <w:rFonts w:ascii="Verdana" w:hAnsi="Verdana" w:cs="Arial"/>
          <w:b/>
          <w:sz w:val="14"/>
          <w:szCs w:val="32"/>
        </w:rPr>
        <w:t xml:space="preserve"> title e.g. “team name CanSat Preliminary Design Review”) </w:t>
      </w:r>
    </w:p>
    <w:p w14:paraId="39C19AA7" w14:textId="77777777" w:rsidR="006747DE" w:rsidRPr="008C2950" w:rsidRDefault="006747DE" w:rsidP="00FB6777">
      <w:pPr>
        <w:rPr>
          <w:rFonts w:ascii="Verdana" w:hAnsi="Verdana" w:cs="Arial"/>
          <w:b/>
          <w:sz w:val="32"/>
          <w:szCs w:val="32"/>
        </w:rPr>
      </w:pPr>
    </w:p>
    <w:p w14:paraId="5356DCC5" w14:textId="77777777" w:rsidR="006747DE" w:rsidRPr="008C2950" w:rsidRDefault="006747DE" w:rsidP="00FB6777">
      <w:pPr>
        <w:rPr>
          <w:rFonts w:ascii="Verdana" w:hAnsi="Verdana" w:cs="Arial"/>
          <w:b/>
          <w:sz w:val="32"/>
          <w:szCs w:val="32"/>
        </w:rPr>
      </w:pPr>
    </w:p>
    <w:p w14:paraId="4660652E" w14:textId="77777777" w:rsidR="006747DE" w:rsidRPr="008C2950" w:rsidRDefault="006747DE" w:rsidP="00FB6777">
      <w:pPr>
        <w:rPr>
          <w:rFonts w:ascii="Verdana" w:hAnsi="Verdana" w:cs="Arial"/>
          <w:b/>
          <w:sz w:val="32"/>
          <w:szCs w:val="32"/>
        </w:rPr>
      </w:pPr>
    </w:p>
    <w:p w14:paraId="7B1679F6" w14:textId="77777777" w:rsidR="006747DE" w:rsidRPr="008C2950" w:rsidRDefault="006747DE" w:rsidP="00FB6777">
      <w:pPr>
        <w:rPr>
          <w:rFonts w:ascii="Verdana" w:hAnsi="Verdana" w:cs="Arial"/>
          <w:b/>
          <w:sz w:val="32"/>
          <w:szCs w:val="32"/>
        </w:rPr>
      </w:pPr>
    </w:p>
    <w:p w14:paraId="2851D3EC" w14:textId="77777777" w:rsidR="006747DE" w:rsidRPr="008C2950" w:rsidRDefault="006747DE" w:rsidP="00FB6777">
      <w:pPr>
        <w:rPr>
          <w:rFonts w:ascii="Verdana" w:hAnsi="Verdana" w:cs="Arial"/>
          <w:b/>
          <w:sz w:val="32"/>
          <w:szCs w:val="32"/>
        </w:rPr>
      </w:pPr>
    </w:p>
    <w:p w14:paraId="663BBA75" w14:textId="77777777" w:rsidR="006747DE" w:rsidRPr="008C2950" w:rsidRDefault="006747DE" w:rsidP="00FB6777">
      <w:pPr>
        <w:rPr>
          <w:rFonts w:ascii="Verdana" w:hAnsi="Verdana" w:cs="Arial"/>
          <w:b/>
          <w:sz w:val="32"/>
          <w:szCs w:val="32"/>
        </w:rPr>
      </w:pPr>
    </w:p>
    <w:p w14:paraId="1C6CFD69" w14:textId="77777777" w:rsidR="006747DE" w:rsidRPr="008C2950" w:rsidRDefault="006747DE" w:rsidP="00FB6777">
      <w:pPr>
        <w:rPr>
          <w:rFonts w:ascii="Verdana" w:hAnsi="Verdana" w:cs="Arial"/>
          <w:b/>
          <w:sz w:val="32"/>
          <w:szCs w:val="32"/>
        </w:rPr>
      </w:pPr>
    </w:p>
    <w:p w14:paraId="1C4275FF" w14:textId="77777777" w:rsidR="006747DE" w:rsidRPr="008C2950" w:rsidRDefault="006747DE" w:rsidP="00FB6777">
      <w:pPr>
        <w:rPr>
          <w:rFonts w:ascii="Verdana" w:hAnsi="Verdana" w:cs="Arial"/>
          <w:b/>
          <w:sz w:val="32"/>
          <w:szCs w:val="32"/>
        </w:rPr>
      </w:pPr>
    </w:p>
    <w:p w14:paraId="3CB56ABD" w14:textId="77777777" w:rsidR="006747DE" w:rsidRPr="008C2950" w:rsidRDefault="006747DE" w:rsidP="00FB6777">
      <w:pPr>
        <w:rPr>
          <w:rFonts w:ascii="Verdana" w:hAnsi="Verdana" w:cs="Arial"/>
          <w:b/>
          <w:sz w:val="32"/>
          <w:szCs w:val="32"/>
        </w:rPr>
      </w:pPr>
    </w:p>
    <w:p w14:paraId="16CCA9DB" w14:textId="77777777" w:rsidR="006747DE" w:rsidRPr="008C2950" w:rsidRDefault="006747DE" w:rsidP="00FB6777">
      <w:pPr>
        <w:rPr>
          <w:rFonts w:ascii="Verdana" w:hAnsi="Verdana" w:cs="Arial"/>
          <w:b/>
          <w:sz w:val="32"/>
          <w:szCs w:val="32"/>
        </w:rPr>
      </w:pPr>
    </w:p>
    <w:p w14:paraId="449CFE31" w14:textId="77777777" w:rsidR="006747DE" w:rsidRPr="008C2950" w:rsidRDefault="006747DE" w:rsidP="00FB6777">
      <w:pPr>
        <w:rPr>
          <w:rFonts w:ascii="Verdana" w:hAnsi="Verdana" w:cs="Arial"/>
          <w:b/>
          <w:sz w:val="32"/>
          <w:szCs w:val="32"/>
        </w:rPr>
      </w:pPr>
      <w:r w:rsidRPr="008C2950">
        <w:rPr>
          <w:rFonts w:ascii="Verdana" w:hAnsi="Verdana" w:cs="Arial"/>
          <w:b/>
          <w:sz w:val="32"/>
          <w:szCs w:val="32"/>
        </w:rPr>
        <w:t xml:space="preserve">Team Name: </w:t>
      </w:r>
    </w:p>
    <w:p w14:paraId="55D06A27" w14:textId="77777777" w:rsidR="006747DE" w:rsidRPr="008C2950" w:rsidRDefault="006747DE" w:rsidP="00FB6777">
      <w:pPr>
        <w:rPr>
          <w:rFonts w:ascii="Verdana" w:hAnsi="Verdana" w:cs="Arial"/>
          <w:b/>
          <w:sz w:val="32"/>
          <w:szCs w:val="32"/>
        </w:rPr>
      </w:pPr>
    </w:p>
    <w:p w14:paraId="37853788" w14:textId="77777777" w:rsidR="006747DE" w:rsidRPr="008C2950" w:rsidRDefault="006747DE" w:rsidP="00FB6777">
      <w:pPr>
        <w:rPr>
          <w:rFonts w:ascii="Verdana" w:hAnsi="Verdana" w:cs="Arial"/>
          <w:b/>
          <w:sz w:val="32"/>
          <w:szCs w:val="32"/>
        </w:rPr>
      </w:pPr>
      <w:r w:rsidRPr="008C2950">
        <w:rPr>
          <w:rFonts w:ascii="Verdana" w:hAnsi="Verdana" w:cs="Arial"/>
          <w:b/>
          <w:sz w:val="32"/>
          <w:szCs w:val="32"/>
        </w:rPr>
        <w:t>Country:</w:t>
      </w:r>
    </w:p>
    <w:p w14:paraId="0CB01C53" w14:textId="77777777" w:rsidR="006747DE" w:rsidRPr="008C2950" w:rsidRDefault="006747DE" w:rsidP="00FB6777">
      <w:pPr>
        <w:rPr>
          <w:rFonts w:ascii="Verdana" w:hAnsi="Verdana" w:cs="Arial"/>
          <w:b/>
          <w:sz w:val="32"/>
          <w:szCs w:val="32"/>
        </w:rPr>
      </w:pPr>
    </w:p>
    <w:p w14:paraId="5B3B4D4E" w14:textId="77777777" w:rsidR="006747DE" w:rsidRPr="008C2950" w:rsidRDefault="006747DE" w:rsidP="00FB6777">
      <w:pPr>
        <w:rPr>
          <w:rFonts w:ascii="Verdana" w:hAnsi="Verdana" w:cs="Arial"/>
          <w:b/>
          <w:sz w:val="32"/>
          <w:szCs w:val="32"/>
        </w:rPr>
      </w:pPr>
    </w:p>
    <w:p w14:paraId="0D11892C" w14:textId="77777777" w:rsidR="00FB6777" w:rsidRPr="008C2950" w:rsidRDefault="00FB6777" w:rsidP="00FB6777">
      <w:pPr>
        <w:rPr>
          <w:rFonts w:ascii="Verdana" w:hAnsi="Verdana"/>
        </w:rPr>
      </w:pPr>
    </w:p>
    <w:p w14:paraId="74C81CAC" w14:textId="77777777" w:rsidR="00FB6777" w:rsidRPr="008C2950" w:rsidRDefault="00FB6777" w:rsidP="00FB6777">
      <w:pPr>
        <w:rPr>
          <w:rFonts w:ascii="Verdana" w:hAnsi="Verdana"/>
        </w:rPr>
      </w:pPr>
    </w:p>
    <w:p w14:paraId="3C00DB76" w14:textId="77777777" w:rsidR="00FB6777" w:rsidRPr="008C2950" w:rsidRDefault="00FB6777" w:rsidP="00FB6777">
      <w:pPr>
        <w:rPr>
          <w:rFonts w:ascii="Verdana" w:hAnsi="Verdana"/>
        </w:rPr>
      </w:pPr>
    </w:p>
    <w:p w14:paraId="07F003C7" w14:textId="77777777" w:rsidR="00FB6777" w:rsidRPr="008C2950" w:rsidRDefault="00FB6777" w:rsidP="00FB6777">
      <w:pPr>
        <w:rPr>
          <w:rFonts w:ascii="Verdana" w:hAnsi="Verdana"/>
        </w:rPr>
      </w:pPr>
    </w:p>
    <w:p w14:paraId="1DCDAED4" w14:textId="77777777" w:rsidR="00FB6777" w:rsidRPr="008C2950" w:rsidRDefault="00FB6777" w:rsidP="00FB6777">
      <w:pPr>
        <w:rPr>
          <w:rFonts w:ascii="Verdana" w:hAnsi="Verdana"/>
        </w:rPr>
      </w:pPr>
    </w:p>
    <w:p w14:paraId="76B8C411" w14:textId="77777777" w:rsidR="00FB6777" w:rsidRPr="008C2950" w:rsidRDefault="00FB6777" w:rsidP="00FB6777">
      <w:pPr>
        <w:rPr>
          <w:rFonts w:ascii="Verdana" w:hAnsi="Verdana"/>
        </w:rPr>
      </w:pPr>
    </w:p>
    <w:p w14:paraId="2946C433" w14:textId="77777777" w:rsidR="00FB6777" w:rsidRPr="008C2950" w:rsidRDefault="00FB6777" w:rsidP="00FB6777">
      <w:pPr>
        <w:rPr>
          <w:rFonts w:ascii="Verdana" w:hAnsi="Verdana"/>
        </w:rPr>
      </w:pPr>
    </w:p>
    <w:p w14:paraId="1AE1B478" w14:textId="77777777" w:rsidR="00FB6777" w:rsidRPr="008C2950" w:rsidRDefault="00FB6777" w:rsidP="00FB6777">
      <w:pPr>
        <w:rPr>
          <w:rFonts w:ascii="Verdana" w:hAnsi="Verdana"/>
        </w:rPr>
      </w:pPr>
    </w:p>
    <w:p w14:paraId="5FD50E33" w14:textId="77777777" w:rsidR="00FB6777" w:rsidRPr="008C2950" w:rsidRDefault="00FB6777" w:rsidP="00FB6777">
      <w:pPr>
        <w:rPr>
          <w:rFonts w:ascii="Verdana" w:hAnsi="Verdana"/>
        </w:rPr>
      </w:pPr>
    </w:p>
    <w:p w14:paraId="0B8E939F" w14:textId="77777777" w:rsidR="00FB6777" w:rsidRPr="008C2950" w:rsidRDefault="00FB6777" w:rsidP="00FB6777">
      <w:pPr>
        <w:rPr>
          <w:rFonts w:ascii="Verdana" w:hAnsi="Verdana"/>
        </w:rPr>
      </w:pPr>
    </w:p>
    <w:p w14:paraId="77C1ED1C" w14:textId="77777777" w:rsidR="00FB6777" w:rsidRPr="008C2950" w:rsidRDefault="00FB6777" w:rsidP="00FB6777">
      <w:pPr>
        <w:rPr>
          <w:rFonts w:ascii="Verdana" w:hAnsi="Verdana"/>
        </w:rPr>
      </w:pPr>
    </w:p>
    <w:p w14:paraId="65B24DC5" w14:textId="77777777" w:rsidR="00FB6777" w:rsidRPr="008C2950" w:rsidRDefault="00FB6777" w:rsidP="00FB6777">
      <w:pPr>
        <w:rPr>
          <w:rFonts w:ascii="Verdana" w:hAnsi="Verdana"/>
        </w:rPr>
      </w:pPr>
    </w:p>
    <w:p w14:paraId="045E6F7D" w14:textId="77777777" w:rsidR="00FB6777" w:rsidRPr="008C2950" w:rsidRDefault="00FB6777" w:rsidP="00FB6777">
      <w:pPr>
        <w:rPr>
          <w:rFonts w:ascii="Verdana" w:hAnsi="Verdana"/>
        </w:rPr>
      </w:pPr>
    </w:p>
    <w:p w14:paraId="35E7B79F" w14:textId="77777777" w:rsidR="00FB6777" w:rsidRPr="008C2950" w:rsidRDefault="00FB6777" w:rsidP="00FB6777">
      <w:pPr>
        <w:rPr>
          <w:rFonts w:ascii="Verdana" w:hAnsi="Verdana"/>
        </w:rPr>
      </w:pPr>
    </w:p>
    <w:p w14:paraId="157C24DB" w14:textId="77777777" w:rsidR="00FB6777" w:rsidRPr="008C2950" w:rsidRDefault="00FB6777" w:rsidP="00FB6777">
      <w:pPr>
        <w:rPr>
          <w:rFonts w:ascii="Verdana" w:hAnsi="Verdana"/>
        </w:rPr>
      </w:pPr>
    </w:p>
    <w:p w14:paraId="569EB415" w14:textId="77777777" w:rsidR="00D06E95" w:rsidRPr="008C2950" w:rsidRDefault="00D06E95" w:rsidP="00A349FC">
      <w:pPr>
        <w:jc w:val="both"/>
        <w:rPr>
          <w:rFonts w:ascii="Verdana" w:hAnsi="Verdana"/>
        </w:rPr>
        <w:sectPr w:rsidR="00D06E95" w:rsidRPr="008C2950" w:rsidSect="00FA4729">
          <w:headerReference w:type="even" r:id="rId7"/>
          <w:headerReference w:type="default" r:id="rId8"/>
          <w:footerReference w:type="even" r:id="rId9"/>
          <w:footerReference w:type="default" r:id="rId10"/>
          <w:headerReference w:type="first" r:id="rId11"/>
          <w:footerReference w:type="first" r:id="rId12"/>
          <w:pgSz w:w="11907" w:h="16840" w:code="9"/>
          <w:pgMar w:top="2285" w:right="1106" w:bottom="1258" w:left="1134" w:header="567" w:footer="751" w:gutter="0"/>
          <w:cols w:space="708"/>
          <w:titlePg/>
          <w:docGrid w:linePitch="360"/>
        </w:sectPr>
      </w:pPr>
    </w:p>
    <w:p w14:paraId="216F7142" w14:textId="77777777" w:rsidR="003529DB" w:rsidRPr="008C2950" w:rsidRDefault="003529DB" w:rsidP="003529DB">
      <w:pPr>
        <w:autoSpaceDE w:val="0"/>
        <w:autoSpaceDN w:val="0"/>
        <w:adjustRightInd w:val="0"/>
        <w:jc w:val="both"/>
        <w:rPr>
          <w:rFonts w:ascii="Verdana" w:hAnsi="Verdana" w:cs="ArialMT"/>
        </w:rPr>
      </w:pPr>
      <w:bookmarkStart w:id="0" w:name="_Toc217370815"/>
      <w:r w:rsidRPr="008C2950">
        <w:rPr>
          <w:rFonts w:ascii="Verdana" w:hAnsi="Verdana" w:cs="ArialMT"/>
        </w:rPr>
        <w:lastRenderedPageBreak/>
        <w:t xml:space="preserve">The process of building a satellite is very complex and costly. That is why, in a real satellite mission, there are some documents that </w:t>
      </w:r>
      <w:proofErr w:type="gramStart"/>
      <w:r w:rsidRPr="008C2950">
        <w:rPr>
          <w:rFonts w:ascii="Verdana" w:hAnsi="Verdana" w:cs="ArialMT"/>
        </w:rPr>
        <w:t>have to</w:t>
      </w:r>
      <w:proofErr w:type="gramEnd"/>
      <w:r w:rsidRPr="008C2950">
        <w:rPr>
          <w:rFonts w:ascii="Verdana" w:hAnsi="Verdana" w:cs="ArialMT"/>
        </w:rPr>
        <w:t xml:space="preserve"> be delivered before, during and after the satellite is built. These documents serve to provide detailed information about the satellite being developed and to ensure that it complies with all the requirements regarding the mission and the launch environment.</w:t>
      </w:r>
    </w:p>
    <w:p w14:paraId="4B58AC78" w14:textId="77777777" w:rsidR="003529DB" w:rsidRPr="008C2950" w:rsidRDefault="003529DB" w:rsidP="003529DB">
      <w:pPr>
        <w:autoSpaceDE w:val="0"/>
        <w:autoSpaceDN w:val="0"/>
        <w:adjustRightInd w:val="0"/>
        <w:jc w:val="both"/>
        <w:rPr>
          <w:rFonts w:ascii="Verdana" w:hAnsi="Verdana" w:cs="ArialMT"/>
        </w:rPr>
      </w:pPr>
    </w:p>
    <w:p w14:paraId="23DD59FA" w14:textId="77777777" w:rsidR="003529DB" w:rsidRPr="008C2950" w:rsidRDefault="003529DB" w:rsidP="003529DB">
      <w:pPr>
        <w:jc w:val="both"/>
        <w:rPr>
          <w:rFonts w:ascii="Verdana" w:hAnsi="Verdana" w:cs="ArialMT"/>
        </w:rPr>
      </w:pPr>
      <w:r w:rsidRPr="008C2950">
        <w:rPr>
          <w:rFonts w:ascii="Verdana" w:hAnsi="Verdana"/>
        </w:rPr>
        <w:t>The process of designing and building a CanSat is much simpler than the one followed for a satellite. Nevertheless, we believe that exposing students to good engineering procedures will be very beneficial for their educational experience.</w:t>
      </w:r>
    </w:p>
    <w:p w14:paraId="7DD19240" w14:textId="77777777" w:rsidR="003529DB" w:rsidRPr="008C2950" w:rsidRDefault="003529DB" w:rsidP="003529DB">
      <w:pPr>
        <w:autoSpaceDE w:val="0"/>
        <w:autoSpaceDN w:val="0"/>
        <w:adjustRightInd w:val="0"/>
        <w:jc w:val="both"/>
        <w:rPr>
          <w:rFonts w:ascii="Verdana" w:hAnsi="Verdana" w:cs="ArialMT"/>
        </w:rPr>
      </w:pPr>
    </w:p>
    <w:p w14:paraId="6BE4978F" w14:textId="77777777" w:rsidR="003529DB" w:rsidRPr="008C2950" w:rsidRDefault="003529DB" w:rsidP="003529DB">
      <w:pPr>
        <w:autoSpaceDE w:val="0"/>
        <w:autoSpaceDN w:val="0"/>
        <w:adjustRightInd w:val="0"/>
        <w:jc w:val="both"/>
        <w:rPr>
          <w:rFonts w:ascii="Verdana" w:hAnsi="Verdana" w:cs="ArialMT"/>
        </w:rPr>
      </w:pPr>
      <w:r w:rsidRPr="008C2950">
        <w:rPr>
          <w:rFonts w:ascii="Verdana" w:hAnsi="Verdana"/>
        </w:rPr>
        <w:t xml:space="preserve">These guidelines provide information about the expected content of each chapter. This information will ensure that the work you are doing is aligned with your mission goals and it can help us to identify possible problems at </w:t>
      </w:r>
      <w:r w:rsidRPr="008C2950">
        <w:rPr>
          <w:rFonts w:ascii="Verdana" w:hAnsi="Verdana" w:cs="ArialMT"/>
        </w:rPr>
        <w:t>an early stage. It will also help us to determine that your CanSat will be able to fly according to the mechanical and safety requirements.</w:t>
      </w:r>
    </w:p>
    <w:p w14:paraId="3B9741F6" w14:textId="77777777" w:rsidR="003529DB" w:rsidRPr="008C2950" w:rsidRDefault="003529DB" w:rsidP="003529DB">
      <w:pPr>
        <w:autoSpaceDE w:val="0"/>
        <w:autoSpaceDN w:val="0"/>
        <w:adjustRightInd w:val="0"/>
        <w:jc w:val="both"/>
        <w:rPr>
          <w:rFonts w:ascii="Verdana" w:hAnsi="Verdana" w:cs="ArialMT"/>
        </w:rPr>
      </w:pPr>
    </w:p>
    <w:p w14:paraId="34CA3B55" w14:textId="77777777" w:rsidR="003529DB" w:rsidRPr="008C2950" w:rsidRDefault="003529DB" w:rsidP="003529DB">
      <w:pPr>
        <w:jc w:val="both"/>
        <w:rPr>
          <w:rFonts w:ascii="Verdana" w:hAnsi="Verdana"/>
        </w:rPr>
      </w:pPr>
      <w:r w:rsidRPr="008C2950">
        <w:rPr>
          <w:rFonts w:ascii="Verdana" w:hAnsi="Verdana"/>
        </w:rPr>
        <w:t xml:space="preserve">Attached to this document there is a blank design document with a given structure that you can modify to describe all the aspects of your CanSat project. There is no limit to the number of pages used but it should be </w:t>
      </w:r>
      <w:proofErr w:type="gramStart"/>
      <w:r w:rsidRPr="008C2950">
        <w:rPr>
          <w:rFonts w:ascii="Verdana" w:hAnsi="Verdana"/>
        </w:rPr>
        <w:t>well-structured</w:t>
      </w:r>
      <w:proofErr w:type="gramEnd"/>
      <w:r w:rsidRPr="008C2950">
        <w:rPr>
          <w:rFonts w:ascii="Verdana" w:hAnsi="Verdana"/>
        </w:rPr>
        <w:t xml:space="preserve"> and appendices should be used for detailed information to keep the main body of the document as concise as possible. This detailed information may be e.g. details of scientific background, technical </w:t>
      </w:r>
      <w:proofErr w:type="gramStart"/>
      <w:r w:rsidRPr="008C2950">
        <w:rPr>
          <w:rFonts w:ascii="Verdana" w:hAnsi="Verdana"/>
        </w:rPr>
        <w:t>drawings</w:t>
      </w:r>
      <w:proofErr w:type="gramEnd"/>
      <w:r w:rsidRPr="008C2950">
        <w:rPr>
          <w:rFonts w:ascii="Verdana" w:hAnsi="Verdana"/>
        </w:rPr>
        <w:t xml:space="preserve"> or component datasheets. The documentation should be written in a clear and concise manner that allows a person who does not know the experiment to understand its purpose and design.</w:t>
      </w:r>
    </w:p>
    <w:p w14:paraId="4D52F1DD" w14:textId="77777777" w:rsidR="003529DB" w:rsidRPr="008C2950" w:rsidRDefault="003529DB" w:rsidP="003529DB">
      <w:pPr>
        <w:jc w:val="both"/>
        <w:rPr>
          <w:rFonts w:ascii="Verdana" w:hAnsi="Verdana" w:cs="Arial"/>
          <w:iCs/>
        </w:rPr>
      </w:pPr>
    </w:p>
    <w:p w14:paraId="021577CB" w14:textId="77777777" w:rsidR="00B917FD" w:rsidRDefault="003529DB" w:rsidP="003529DB">
      <w:pPr>
        <w:jc w:val="both"/>
        <w:rPr>
          <w:rFonts w:ascii="Verdana" w:hAnsi="Verdana"/>
        </w:rPr>
      </w:pPr>
      <w:r w:rsidRPr="008C2950">
        <w:rPr>
          <w:rFonts w:ascii="Verdana" w:hAnsi="Verdana"/>
        </w:rPr>
        <w:t xml:space="preserve">The design document should provide ESA and </w:t>
      </w:r>
      <w:r w:rsidR="006D6E0C">
        <w:rPr>
          <w:rFonts w:ascii="Verdana" w:hAnsi="Verdana"/>
        </w:rPr>
        <w:t>ESERO</w:t>
      </w:r>
      <w:r w:rsidRPr="008C2950">
        <w:rPr>
          <w:rFonts w:ascii="Verdana" w:hAnsi="Verdana"/>
        </w:rPr>
        <w:t xml:space="preserve"> with all important information on the experiment. During all experiment phases the design document is the only documentation for describing the experiment in detail. The chapters can be </w:t>
      </w:r>
      <w:proofErr w:type="gramStart"/>
      <w:r w:rsidRPr="008C2950">
        <w:rPr>
          <w:rFonts w:ascii="Verdana" w:hAnsi="Verdana"/>
        </w:rPr>
        <w:t>modified</w:t>
      </w:r>
      <w:proofErr w:type="gramEnd"/>
      <w:r w:rsidRPr="008C2950">
        <w:rPr>
          <w:rFonts w:ascii="Verdana" w:hAnsi="Verdana"/>
        </w:rPr>
        <w:t xml:space="preserve"> and additional sections can be added by the experiment team if appropriate. The design document will be one of the evaluating criteria for the jury of the European CanSat competition.</w:t>
      </w:r>
    </w:p>
    <w:p w14:paraId="0CA14552" w14:textId="77777777" w:rsidR="00B917FD" w:rsidRDefault="00B917FD" w:rsidP="003529DB">
      <w:pPr>
        <w:jc w:val="both"/>
        <w:rPr>
          <w:rFonts w:ascii="Verdana" w:hAnsi="Verdana"/>
        </w:rPr>
      </w:pPr>
    </w:p>
    <w:p w14:paraId="21ED1277" w14:textId="77777777" w:rsidR="00B917FD" w:rsidRDefault="00B917FD" w:rsidP="003529DB">
      <w:pPr>
        <w:jc w:val="both"/>
        <w:rPr>
          <w:rFonts w:ascii="Verdana" w:hAnsi="Verdana"/>
        </w:rPr>
      </w:pPr>
    </w:p>
    <w:p w14:paraId="1EEA2821" w14:textId="77777777" w:rsidR="00B917FD" w:rsidRDefault="00B917FD" w:rsidP="003529DB">
      <w:pPr>
        <w:jc w:val="both"/>
        <w:rPr>
          <w:rFonts w:ascii="Verdana" w:hAnsi="Verdana"/>
        </w:rPr>
      </w:pPr>
    </w:p>
    <w:p w14:paraId="18123A78" w14:textId="77777777" w:rsidR="00B917FD" w:rsidRPr="008C2950" w:rsidRDefault="00B917FD" w:rsidP="003529DB">
      <w:pPr>
        <w:jc w:val="both"/>
        <w:rPr>
          <w:rFonts w:ascii="Verdana" w:hAnsi="Verdana"/>
        </w:rPr>
        <w:sectPr w:rsidR="00B917FD" w:rsidRPr="008C2950" w:rsidSect="00FA4729">
          <w:headerReference w:type="even" r:id="rId13"/>
          <w:headerReference w:type="default" r:id="rId14"/>
          <w:footerReference w:type="even" r:id="rId15"/>
          <w:footerReference w:type="default" r:id="rId16"/>
          <w:headerReference w:type="first" r:id="rId17"/>
          <w:footerReference w:type="first" r:id="rId18"/>
          <w:pgSz w:w="11907" w:h="16840" w:code="9"/>
          <w:pgMar w:top="2285" w:right="1106" w:bottom="1258" w:left="1134" w:header="567" w:footer="751" w:gutter="0"/>
          <w:cols w:space="708"/>
          <w:titlePg/>
          <w:docGrid w:linePitch="360"/>
        </w:sectPr>
      </w:pPr>
    </w:p>
    <w:p w14:paraId="0E59B978" w14:textId="77777777" w:rsidR="00FB6777" w:rsidRPr="008C2950" w:rsidRDefault="00FB6777" w:rsidP="00FB6777">
      <w:pPr>
        <w:pStyle w:val="NormalPage1"/>
        <w:rPr>
          <w:rFonts w:ascii="Verdana" w:hAnsi="Verdana" w:cs="Arial"/>
          <w:sz w:val="28"/>
          <w:szCs w:val="28"/>
        </w:rPr>
      </w:pPr>
      <w:r w:rsidRPr="008C2950">
        <w:rPr>
          <w:rFonts w:ascii="Verdana" w:hAnsi="Verdana" w:cs="Arial"/>
          <w:sz w:val="28"/>
          <w:szCs w:val="28"/>
        </w:rPr>
        <w:lastRenderedPageBreak/>
        <w:t>Table of Contents</w:t>
      </w:r>
      <w:bookmarkEnd w:id="0"/>
    </w:p>
    <w:p w14:paraId="5F004315" w14:textId="7E6AF029" w:rsidR="0011653C" w:rsidRDefault="00FB6777">
      <w:pPr>
        <w:pStyle w:val="TOC1"/>
        <w:rPr>
          <w:rFonts w:eastAsiaTheme="minorEastAsia"/>
          <w:caps w:val="0"/>
          <w:noProof/>
          <w:szCs w:val="22"/>
          <w:lang w:val="en-GB"/>
        </w:rPr>
      </w:pPr>
      <w:r w:rsidRPr="008C2950">
        <w:rPr>
          <w:rFonts w:ascii="Verdana" w:hAnsi="Verdana" w:cs="Arial"/>
          <w:b/>
          <w:caps w:val="0"/>
          <w:sz w:val="24"/>
        </w:rPr>
        <w:fldChar w:fldCharType="begin"/>
      </w:r>
      <w:r w:rsidRPr="008C2950">
        <w:rPr>
          <w:rFonts w:ascii="Verdana" w:hAnsi="Verdana" w:cs="Arial"/>
          <w:b/>
          <w:caps w:val="0"/>
        </w:rPr>
        <w:instrText xml:space="preserve"> TOC \o "1-3" \h \z \u </w:instrText>
      </w:r>
      <w:r w:rsidRPr="008C2950">
        <w:rPr>
          <w:rFonts w:ascii="Verdana" w:hAnsi="Verdana" w:cs="Arial"/>
          <w:b/>
          <w:caps w:val="0"/>
          <w:sz w:val="24"/>
        </w:rPr>
        <w:fldChar w:fldCharType="separate"/>
      </w:r>
      <w:hyperlink w:anchor="_Toc49629228" w:history="1">
        <w:r w:rsidR="0011653C" w:rsidRPr="0064029F">
          <w:rPr>
            <w:rStyle w:val="Hyperlink"/>
            <w:rFonts w:ascii="Verdana" w:hAnsi="Verdana" w:cs="Arial"/>
            <w:noProof/>
          </w:rPr>
          <w:t>1</w:t>
        </w:r>
        <w:r w:rsidR="0011653C">
          <w:rPr>
            <w:rFonts w:eastAsiaTheme="minorEastAsia"/>
            <w:caps w:val="0"/>
            <w:noProof/>
            <w:szCs w:val="22"/>
            <w:lang w:val="en-GB"/>
          </w:rPr>
          <w:tab/>
        </w:r>
        <w:r w:rsidR="0011653C" w:rsidRPr="0064029F">
          <w:rPr>
            <w:rStyle w:val="Hyperlink"/>
            <w:rFonts w:ascii="Verdana" w:hAnsi="Verdana" w:cs="Arial"/>
            <w:noProof/>
          </w:rPr>
          <w:t>CHANGELOG</w:t>
        </w:r>
        <w:r w:rsidR="0011653C">
          <w:rPr>
            <w:noProof/>
            <w:webHidden/>
          </w:rPr>
          <w:tab/>
        </w:r>
        <w:r w:rsidR="0011653C">
          <w:rPr>
            <w:noProof/>
            <w:webHidden/>
          </w:rPr>
          <w:fldChar w:fldCharType="begin"/>
        </w:r>
        <w:r w:rsidR="0011653C">
          <w:rPr>
            <w:noProof/>
            <w:webHidden/>
          </w:rPr>
          <w:instrText xml:space="preserve"> PAGEREF _Toc49629228 \h </w:instrText>
        </w:r>
        <w:r w:rsidR="0011653C">
          <w:rPr>
            <w:noProof/>
            <w:webHidden/>
          </w:rPr>
        </w:r>
        <w:r w:rsidR="0011653C">
          <w:rPr>
            <w:noProof/>
            <w:webHidden/>
          </w:rPr>
          <w:fldChar w:fldCharType="separate"/>
        </w:r>
        <w:r w:rsidR="0011653C">
          <w:rPr>
            <w:noProof/>
            <w:webHidden/>
          </w:rPr>
          <w:t>5</w:t>
        </w:r>
        <w:r w:rsidR="0011653C">
          <w:rPr>
            <w:noProof/>
            <w:webHidden/>
          </w:rPr>
          <w:fldChar w:fldCharType="end"/>
        </w:r>
      </w:hyperlink>
    </w:p>
    <w:p w14:paraId="281A563F" w14:textId="6517810B" w:rsidR="0011653C" w:rsidRDefault="0003404B">
      <w:pPr>
        <w:pStyle w:val="TOC1"/>
        <w:rPr>
          <w:rFonts w:eastAsiaTheme="minorEastAsia"/>
          <w:caps w:val="0"/>
          <w:noProof/>
          <w:szCs w:val="22"/>
          <w:lang w:val="en-GB"/>
        </w:rPr>
      </w:pPr>
      <w:hyperlink w:anchor="_Toc49629229" w:history="1">
        <w:r w:rsidR="0011653C" w:rsidRPr="0064029F">
          <w:rPr>
            <w:rStyle w:val="Hyperlink"/>
            <w:rFonts w:ascii="Verdana" w:hAnsi="Verdana" w:cs="Arial"/>
            <w:noProof/>
          </w:rPr>
          <w:t>2</w:t>
        </w:r>
        <w:r w:rsidR="0011653C">
          <w:rPr>
            <w:rFonts w:eastAsiaTheme="minorEastAsia"/>
            <w:caps w:val="0"/>
            <w:noProof/>
            <w:szCs w:val="22"/>
            <w:lang w:val="en-GB"/>
          </w:rPr>
          <w:tab/>
        </w:r>
        <w:r w:rsidR="0011653C" w:rsidRPr="0064029F">
          <w:rPr>
            <w:rStyle w:val="Hyperlink"/>
            <w:rFonts w:ascii="Verdana" w:hAnsi="Verdana" w:cs="Arial"/>
            <w:noProof/>
          </w:rPr>
          <w:t>INTRODUCTION</w:t>
        </w:r>
        <w:r w:rsidR="0011653C">
          <w:rPr>
            <w:noProof/>
            <w:webHidden/>
          </w:rPr>
          <w:tab/>
        </w:r>
        <w:r w:rsidR="0011653C">
          <w:rPr>
            <w:noProof/>
            <w:webHidden/>
          </w:rPr>
          <w:fldChar w:fldCharType="begin"/>
        </w:r>
        <w:r w:rsidR="0011653C">
          <w:rPr>
            <w:noProof/>
            <w:webHidden/>
          </w:rPr>
          <w:instrText xml:space="preserve"> PAGEREF _Toc49629229 \h </w:instrText>
        </w:r>
        <w:r w:rsidR="0011653C">
          <w:rPr>
            <w:noProof/>
            <w:webHidden/>
          </w:rPr>
        </w:r>
        <w:r w:rsidR="0011653C">
          <w:rPr>
            <w:noProof/>
            <w:webHidden/>
          </w:rPr>
          <w:fldChar w:fldCharType="separate"/>
        </w:r>
        <w:r w:rsidR="0011653C">
          <w:rPr>
            <w:noProof/>
            <w:webHidden/>
          </w:rPr>
          <w:t>6</w:t>
        </w:r>
        <w:r w:rsidR="0011653C">
          <w:rPr>
            <w:noProof/>
            <w:webHidden/>
          </w:rPr>
          <w:fldChar w:fldCharType="end"/>
        </w:r>
      </w:hyperlink>
    </w:p>
    <w:p w14:paraId="156B6BA8" w14:textId="40315091" w:rsidR="0011653C" w:rsidRDefault="0003404B">
      <w:pPr>
        <w:pStyle w:val="TOC2"/>
        <w:rPr>
          <w:rFonts w:eastAsiaTheme="minorEastAsia"/>
          <w:noProof/>
          <w:szCs w:val="22"/>
          <w:lang w:val="en-GB"/>
        </w:rPr>
      </w:pPr>
      <w:hyperlink w:anchor="_Toc49629230" w:history="1">
        <w:r w:rsidR="0011653C" w:rsidRPr="0064029F">
          <w:rPr>
            <w:rStyle w:val="Hyperlink"/>
            <w:noProof/>
          </w:rPr>
          <w:t>2.1</w:t>
        </w:r>
        <w:r w:rsidR="0011653C">
          <w:rPr>
            <w:rFonts w:eastAsiaTheme="minorEastAsia"/>
            <w:noProof/>
            <w:szCs w:val="22"/>
            <w:lang w:val="en-GB"/>
          </w:rPr>
          <w:tab/>
        </w:r>
        <w:r w:rsidR="0011653C" w:rsidRPr="0064029F">
          <w:rPr>
            <w:rStyle w:val="Hyperlink"/>
            <w:rFonts w:ascii="Verdana" w:hAnsi="Verdana"/>
            <w:noProof/>
          </w:rPr>
          <w:t>Team organisation and roles</w:t>
        </w:r>
        <w:r w:rsidR="0011653C">
          <w:rPr>
            <w:noProof/>
            <w:webHidden/>
          </w:rPr>
          <w:tab/>
        </w:r>
        <w:r w:rsidR="0011653C">
          <w:rPr>
            <w:noProof/>
            <w:webHidden/>
          </w:rPr>
          <w:fldChar w:fldCharType="begin"/>
        </w:r>
        <w:r w:rsidR="0011653C">
          <w:rPr>
            <w:noProof/>
            <w:webHidden/>
          </w:rPr>
          <w:instrText xml:space="preserve"> PAGEREF _Toc49629230 \h </w:instrText>
        </w:r>
        <w:r w:rsidR="0011653C">
          <w:rPr>
            <w:noProof/>
            <w:webHidden/>
          </w:rPr>
        </w:r>
        <w:r w:rsidR="0011653C">
          <w:rPr>
            <w:noProof/>
            <w:webHidden/>
          </w:rPr>
          <w:fldChar w:fldCharType="separate"/>
        </w:r>
        <w:r w:rsidR="0011653C">
          <w:rPr>
            <w:noProof/>
            <w:webHidden/>
          </w:rPr>
          <w:t>6</w:t>
        </w:r>
        <w:r w:rsidR="0011653C">
          <w:rPr>
            <w:noProof/>
            <w:webHidden/>
          </w:rPr>
          <w:fldChar w:fldCharType="end"/>
        </w:r>
      </w:hyperlink>
    </w:p>
    <w:p w14:paraId="550DCB6B" w14:textId="612617B1" w:rsidR="0011653C" w:rsidRDefault="0003404B">
      <w:pPr>
        <w:pStyle w:val="TOC2"/>
        <w:rPr>
          <w:rFonts w:eastAsiaTheme="minorEastAsia"/>
          <w:noProof/>
          <w:szCs w:val="22"/>
          <w:lang w:val="en-GB"/>
        </w:rPr>
      </w:pPr>
      <w:hyperlink w:anchor="_Toc49629231" w:history="1">
        <w:r w:rsidR="0011653C" w:rsidRPr="0064029F">
          <w:rPr>
            <w:rStyle w:val="Hyperlink"/>
            <w:noProof/>
          </w:rPr>
          <w:t>2.2</w:t>
        </w:r>
        <w:r w:rsidR="0011653C">
          <w:rPr>
            <w:rFonts w:eastAsiaTheme="minorEastAsia"/>
            <w:noProof/>
            <w:szCs w:val="22"/>
            <w:lang w:val="en-GB"/>
          </w:rPr>
          <w:tab/>
        </w:r>
        <w:r w:rsidR="0011653C" w:rsidRPr="0064029F">
          <w:rPr>
            <w:rStyle w:val="Hyperlink"/>
            <w:rFonts w:ascii="Verdana" w:hAnsi="Verdana"/>
            <w:noProof/>
          </w:rPr>
          <w:t>Mission objectives</w:t>
        </w:r>
        <w:r w:rsidR="0011653C">
          <w:rPr>
            <w:noProof/>
            <w:webHidden/>
          </w:rPr>
          <w:tab/>
        </w:r>
        <w:r w:rsidR="0011653C">
          <w:rPr>
            <w:noProof/>
            <w:webHidden/>
          </w:rPr>
          <w:fldChar w:fldCharType="begin"/>
        </w:r>
        <w:r w:rsidR="0011653C">
          <w:rPr>
            <w:noProof/>
            <w:webHidden/>
          </w:rPr>
          <w:instrText xml:space="preserve"> PAGEREF _Toc49629231 \h </w:instrText>
        </w:r>
        <w:r w:rsidR="0011653C">
          <w:rPr>
            <w:noProof/>
            <w:webHidden/>
          </w:rPr>
        </w:r>
        <w:r w:rsidR="0011653C">
          <w:rPr>
            <w:noProof/>
            <w:webHidden/>
          </w:rPr>
          <w:fldChar w:fldCharType="separate"/>
        </w:r>
        <w:r w:rsidR="0011653C">
          <w:rPr>
            <w:noProof/>
            <w:webHidden/>
          </w:rPr>
          <w:t>6</w:t>
        </w:r>
        <w:r w:rsidR="0011653C">
          <w:rPr>
            <w:noProof/>
            <w:webHidden/>
          </w:rPr>
          <w:fldChar w:fldCharType="end"/>
        </w:r>
      </w:hyperlink>
    </w:p>
    <w:p w14:paraId="0D41BB57" w14:textId="7E5CE914" w:rsidR="0011653C" w:rsidRDefault="0003404B">
      <w:pPr>
        <w:pStyle w:val="TOC1"/>
        <w:rPr>
          <w:rFonts w:eastAsiaTheme="minorEastAsia"/>
          <w:caps w:val="0"/>
          <w:noProof/>
          <w:szCs w:val="22"/>
          <w:lang w:val="en-GB"/>
        </w:rPr>
      </w:pPr>
      <w:hyperlink w:anchor="_Toc49629232" w:history="1">
        <w:r w:rsidR="0011653C" w:rsidRPr="0064029F">
          <w:rPr>
            <w:rStyle w:val="Hyperlink"/>
            <w:rFonts w:ascii="Verdana" w:hAnsi="Verdana" w:cs="Arial"/>
            <w:noProof/>
          </w:rPr>
          <w:t>3</w:t>
        </w:r>
        <w:r w:rsidR="0011653C">
          <w:rPr>
            <w:rFonts w:eastAsiaTheme="minorEastAsia"/>
            <w:caps w:val="0"/>
            <w:noProof/>
            <w:szCs w:val="22"/>
            <w:lang w:val="en-GB"/>
          </w:rPr>
          <w:tab/>
        </w:r>
        <w:r w:rsidR="0011653C" w:rsidRPr="0064029F">
          <w:rPr>
            <w:rStyle w:val="Hyperlink"/>
            <w:rFonts w:ascii="Verdana" w:hAnsi="Verdana" w:cs="Arial"/>
            <w:noProof/>
          </w:rPr>
          <w:t>Cansat Description</w:t>
        </w:r>
        <w:r w:rsidR="0011653C">
          <w:rPr>
            <w:noProof/>
            <w:webHidden/>
          </w:rPr>
          <w:tab/>
        </w:r>
        <w:r w:rsidR="0011653C">
          <w:rPr>
            <w:noProof/>
            <w:webHidden/>
          </w:rPr>
          <w:fldChar w:fldCharType="begin"/>
        </w:r>
        <w:r w:rsidR="0011653C">
          <w:rPr>
            <w:noProof/>
            <w:webHidden/>
          </w:rPr>
          <w:instrText xml:space="preserve"> PAGEREF _Toc49629232 \h </w:instrText>
        </w:r>
        <w:r w:rsidR="0011653C">
          <w:rPr>
            <w:noProof/>
            <w:webHidden/>
          </w:rPr>
        </w:r>
        <w:r w:rsidR="0011653C">
          <w:rPr>
            <w:noProof/>
            <w:webHidden/>
          </w:rPr>
          <w:fldChar w:fldCharType="separate"/>
        </w:r>
        <w:r w:rsidR="0011653C">
          <w:rPr>
            <w:noProof/>
            <w:webHidden/>
          </w:rPr>
          <w:t>7</w:t>
        </w:r>
        <w:r w:rsidR="0011653C">
          <w:rPr>
            <w:noProof/>
            <w:webHidden/>
          </w:rPr>
          <w:fldChar w:fldCharType="end"/>
        </w:r>
      </w:hyperlink>
    </w:p>
    <w:p w14:paraId="2DBCA890" w14:textId="494AA545" w:rsidR="0011653C" w:rsidRDefault="0003404B">
      <w:pPr>
        <w:pStyle w:val="TOC2"/>
        <w:rPr>
          <w:rFonts w:eastAsiaTheme="minorEastAsia"/>
          <w:noProof/>
          <w:szCs w:val="22"/>
          <w:lang w:val="en-GB"/>
        </w:rPr>
      </w:pPr>
      <w:hyperlink w:anchor="_Toc49629233" w:history="1">
        <w:r w:rsidR="0011653C" w:rsidRPr="0064029F">
          <w:rPr>
            <w:rStyle w:val="Hyperlink"/>
            <w:noProof/>
          </w:rPr>
          <w:t>3.1</w:t>
        </w:r>
        <w:r w:rsidR="0011653C">
          <w:rPr>
            <w:rFonts w:eastAsiaTheme="minorEastAsia"/>
            <w:noProof/>
            <w:szCs w:val="22"/>
            <w:lang w:val="en-GB"/>
          </w:rPr>
          <w:tab/>
        </w:r>
        <w:r w:rsidR="0011653C" w:rsidRPr="0064029F">
          <w:rPr>
            <w:rStyle w:val="Hyperlink"/>
            <w:rFonts w:ascii="Verdana" w:hAnsi="Verdana"/>
            <w:noProof/>
          </w:rPr>
          <w:t>Mission overview</w:t>
        </w:r>
        <w:r w:rsidR="0011653C">
          <w:rPr>
            <w:noProof/>
            <w:webHidden/>
          </w:rPr>
          <w:tab/>
        </w:r>
        <w:r w:rsidR="0011653C">
          <w:rPr>
            <w:noProof/>
            <w:webHidden/>
          </w:rPr>
          <w:fldChar w:fldCharType="begin"/>
        </w:r>
        <w:r w:rsidR="0011653C">
          <w:rPr>
            <w:noProof/>
            <w:webHidden/>
          </w:rPr>
          <w:instrText xml:space="preserve"> PAGEREF _Toc49629233 \h </w:instrText>
        </w:r>
        <w:r w:rsidR="0011653C">
          <w:rPr>
            <w:noProof/>
            <w:webHidden/>
          </w:rPr>
        </w:r>
        <w:r w:rsidR="0011653C">
          <w:rPr>
            <w:noProof/>
            <w:webHidden/>
          </w:rPr>
          <w:fldChar w:fldCharType="separate"/>
        </w:r>
        <w:r w:rsidR="0011653C">
          <w:rPr>
            <w:noProof/>
            <w:webHidden/>
          </w:rPr>
          <w:t>7</w:t>
        </w:r>
        <w:r w:rsidR="0011653C">
          <w:rPr>
            <w:noProof/>
            <w:webHidden/>
          </w:rPr>
          <w:fldChar w:fldCharType="end"/>
        </w:r>
      </w:hyperlink>
    </w:p>
    <w:p w14:paraId="399B5961" w14:textId="7C10922C" w:rsidR="0011653C" w:rsidRDefault="0003404B">
      <w:pPr>
        <w:pStyle w:val="TOC2"/>
        <w:rPr>
          <w:rFonts w:eastAsiaTheme="minorEastAsia"/>
          <w:noProof/>
          <w:szCs w:val="22"/>
          <w:lang w:val="en-GB"/>
        </w:rPr>
      </w:pPr>
      <w:hyperlink w:anchor="_Toc49629234" w:history="1">
        <w:r w:rsidR="0011653C" w:rsidRPr="0064029F">
          <w:rPr>
            <w:rStyle w:val="Hyperlink"/>
            <w:noProof/>
          </w:rPr>
          <w:t>3.2</w:t>
        </w:r>
        <w:r w:rsidR="0011653C">
          <w:rPr>
            <w:rFonts w:eastAsiaTheme="minorEastAsia"/>
            <w:noProof/>
            <w:szCs w:val="22"/>
            <w:lang w:val="en-GB"/>
          </w:rPr>
          <w:tab/>
        </w:r>
        <w:r w:rsidR="0011653C" w:rsidRPr="0064029F">
          <w:rPr>
            <w:rStyle w:val="Hyperlink"/>
            <w:rFonts w:ascii="Verdana" w:hAnsi="Verdana"/>
            <w:noProof/>
          </w:rPr>
          <w:t>Mechanical/structural design</w:t>
        </w:r>
        <w:r w:rsidR="0011653C">
          <w:rPr>
            <w:noProof/>
            <w:webHidden/>
          </w:rPr>
          <w:tab/>
        </w:r>
        <w:r w:rsidR="0011653C">
          <w:rPr>
            <w:noProof/>
            <w:webHidden/>
          </w:rPr>
          <w:fldChar w:fldCharType="begin"/>
        </w:r>
        <w:r w:rsidR="0011653C">
          <w:rPr>
            <w:noProof/>
            <w:webHidden/>
          </w:rPr>
          <w:instrText xml:space="preserve"> PAGEREF _Toc49629234 \h </w:instrText>
        </w:r>
        <w:r w:rsidR="0011653C">
          <w:rPr>
            <w:noProof/>
            <w:webHidden/>
          </w:rPr>
        </w:r>
        <w:r w:rsidR="0011653C">
          <w:rPr>
            <w:noProof/>
            <w:webHidden/>
          </w:rPr>
          <w:fldChar w:fldCharType="separate"/>
        </w:r>
        <w:r w:rsidR="0011653C">
          <w:rPr>
            <w:noProof/>
            <w:webHidden/>
          </w:rPr>
          <w:t>8</w:t>
        </w:r>
        <w:r w:rsidR="0011653C">
          <w:rPr>
            <w:noProof/>
            <w:webHidden/>
          </w:rPr>
          <w:fldChar w:fldCharType="end"/>
        </w:r>
      </w:hyperlink>
    </w:p>
    <w:p w14:paraId="17C0B981" w14:textId="33719938" w:rsidR="0011653C" w:rsidRDefault="0003404B">
      <w:pPr>
        <w:pStyle w:val="TOC2"/>
        <w:rPr>
          <w:rFonts w:eastAsiaTheme="minorEastAsia"/>
          <w:noProof/>
          <w:szCs w:val="22"/>
          <w:lang w:val="en-GB"/>
        </w:rPr>
      </w:pPr>
      <w:hyperlink w:anchor="_Toc49629235" w:history="1">
        <w:r w:rsidR="0011653C" w:rsidRPr="0064029F">
          <w:rPr>
            <w:rStyle w:val="Hyperlink"/>
            <w:noProof/>
          </w:rPr>
          <w:t>3.3</w:t>
        </w:r>
        <w:r w:rsidR="0011653C">
          <w:rPr>
            <w:rFonts w:eastAsiaTheme="minorEastAsia"/>
            <w:noProof/>
            <w:szCs w:val="22"/>
            <w:lang w:val="en-GB"/>
          </w:rPr>
          <w:tab/>
        </w:r>
        <w:r w:rsidR="0011653C" w:rsidRPr="0064029F">
          <w:rPr>
            <w:rStyle w:val="Hyperlink"/>
            <w:rFonts w:ascii="Verdana" w:hAnsi="Verdana"/>
            <w:noProof/>
          </w:rPr>
          <w:t>Electrical design</w:t>
        </w:r>
        <w:r w:rsidR="0011653C">
          <w:rPr>
            <w:noProof/>
            <w:webHidden/>
          </w:rPr>
          <w:tab/>
        </w:r>
        <w:r w:rsidR="0011653C">
          <w:rPr>
            <w:noProof/>
            <w:webHidden/>
          </w:rPr>
          <w:fldChar w:fldCharType="begin"/>
        </w:r>
        <w:r w:rsidR="0011653C">
          <w:rPr>
            <w:noProof/>
            <w:webHidden/>
          </w:rPr>
          <w:instrText xml:space="preserve"> PAGEREF _Toc49629235 \h </w:instrText>
        </w:r>
        <w:r w:rsidR="0011653C">
          <w:rPr>
            <w:noProof/>
            <w:webHidden/>
          </w:rPr>
        </w:r>
        <w:r w:rsidR="0011653C">
          <w:rPr>
            <w:noProof/>
            <w:webHidden/>
          </w:rPr>
          <w:fldChar w:fldCharType="separate"/>
        </w:r>
        <w:r w:rsidR="0011653C">
          <w:rPr>
            <w:noProof/>
            <w:webHidden/>
          </w:rPr>
          <w:t>9</w:t>
        </w:r>
        <w:r w:rsidR="0011653C">
          <w:rPr>
            <w:noProof/>
            <w:webHidden/>
          </w:rPr>
          <w:fldChar w:fldCharType="end"/>
        </w:r>
      </w:hyperlink>
    </w:p>
    <w:p w14:paraId="5799467B" w14:textId="2ADB0598" w:rsidR="0011653C" w:rsidRDefault="0003404B">
      <w:pPr>
        <w:pStyle w:val="TOC3"/>
        <w:rPr>
          <w:rFonts w:eastAsiaTheme="minorEastAsia"/>
          <w:noProof/>
          <w:szCs w:val="22"/>
          <w:lang w:val="en-GB"/>
        </w:rPr>
      </w:pPr>
      <w:hyperlink w:anchor="_Toc49629236" w:history="1">
        <w:r w:rsidR="0011653C" w:rsidRPr="0064029F">
          <w:rPr>
            <w:rStyle w:val="Hyperlink"/>
            <w:noProof/>
          </w:rPr>
          <w:t>3.3.1</w:t>
        </w:r>
        <w:r w:rsidR="0011653C">
          <w:rPr>
            <w:rFonts w:eastAsiaTheme="minorEastAsia"/>
            <w:noProof/>
            <w:szCs w:val="22"/>
            <w:lang w:val="en-GB"/>
          </w:rPr>
          <w:tab/>
        </w:r>
        <w:r w:rsidR="0011653C" w:rsidRPr="0064029F">
          <w:rPr>
            <w:rStyle w:val="Hyperlink"/>
            <w:noProof/>
          </w:rPr>
          <w:t>General architecture</w:t>
        </w:r>
        <w:r w:rsidR="0011653C">
          <w:rPr>
            <w:noProof/>
            <w:webHidden/>
          </w:rPr>
          <w:tab/>
        </w:r>
        <w:r w:rsidR="0011653C">
          <w:rPr>
            <w:noProof/>
            <w:webHidden/>
          </w:rPr>
          <w:fldChar w:fldCharType="begin"/>
        </w:r>
        <w:r w:rsidR="0011653C">
          <w:rPr>
            <w:noProof/>
            <w:webHidden/>
          </w:rPr>
          <w:instrText xml:space="preserve"> PAGEREF _Toc49629236 \h </w:instrText>
        </w:r>
        <w:r w:rsidR="0011653C">
          <w:rPr>
            <w:noProof/>
            <w:webHidden/>
          </w:rPr>
        </w:r>
        <w:r w:rsidR="0011653C">
          <w:rPr>
            <w:noProof/>
            <w:webHidden/>
          </w:rPr>
          <w:fldChar w:fldCharType="separate"/>
        </w:r>
        <w:r w:rsidR="0011653C">
          <w:rPr>
            <w:noProof/>
            <w:webHidden/>
          </w:rPr>
          <w:t>9</w:t>
        </w:r>
        <w:r w:rsidR="0011653C">
          <w:rPr>
            <w:noProof/>
            <w:webHidden/>
          </w:rPr>
          <w:fldChar w:fldCharType="end"/>
        </w:r>
      </w:hyperlink>
    </w:p>
    <w:p w14:paraId="2E31B480" w14:textId="17D37CF0" w:rsidR="0011653C" w:rsidRDefault="0003404B">
      <w:pPr>
        <w:pStyle w:val="TOC3"/>
        <w:rPr>
          <w:rFonts w:eastAsiaTheme="minorEastAsia"/>
          <w:noProof/>
          <w:szCs w:val="22"/>
          <w:lang w:val="en-GB"/>
        </w:rPr>
      </w:pPr>
      <w:hyperlink w:anchor="_Toc49629237" w:history="1">
        <w:r w:rsidR="0011653C" w:rsidRPr="0064029F">
          <w:rPr>
            <w:rStyle w:val="Hyperlink"/>
            <w:noProof/>
          </w:rPr>
          <w:t>3.3.2</w:t>
        </w:r>
        <w:r w:rsidR="0011653C">
          <w:rPr>
            <w:rFonts w:eastAsiaTheme="minorEastAsia"/>
            <w:noProof/>
            <w:szCs w:val="22"/>
            <w:lang w:val="en-GB"/>
          </w:rPr>
          <w:tab/>
        </w:r>
        <w:r w:rsidR="0011653C" w:rsidRPr="0064029F">
          <w:rPr>
            <w:rStyle w:val="Hyperlink"/>
            <w:noProof/>
          </w:rPr>
          <w:t>Primary mission devices</w:t>
        </w:r>
        <w:r w:rsidR="0011653C">
          <w:rPr>
            <w:noProof/>
            <w:webHidden/>
          </w:rPr>
          <w:tab/>
        </w:r>
        <w:r w:rsidR="0011653C">
          <w:rPr>
            <w:noProof/>
            <w:webHidden/>
          </w:rPr>
          <w:fldChar w:fldCharType="begin"/>
        </w:r>
        <w:r w:rsidR="0011653C">
          <w:rPr>
            <w:noProof/>
            <w:webHidden/>
          </w:rPr>
          <w:instrText xml:space="preserve"> PAGEREF _Toc49629237 \h </w:instrText>
        </w:r>
        <w:r w:rsidR="0011653C">
          <w:rPr>
            <w:noProof/>
            <w:webHidden/>
          </w:rPr>
        </w:r>
        <w:r w:rsidR="0011653C">
          <w:rPr>
            <w:noProof/>
            <w:webHidden/>
          </w:rPr>
          <w:fldChar w:fldCharType="separate"/>
        </w:r>
        <w:r w:rsidR="0011653C">
          <w:rPr>
            <w:noProof/>
            <w:webHidden/>
          </w:rPr>
          <w:t>9</w:t>
        </w:r>
        <w:r w:rsidR="0011653C">
          <w:rPr>
            <w:noProof/>
            <w:webHidden/>
          </w:rPr>
          <w:fldChar w:fldCharType="end"/>
        </w:r>
      </w:hyperlink>
    </w:p>
    <w:p w14:paraId="43E667D8" w14:textId="76A04C34" w:rsidR="0011653C" w:rsidRDefault="0003404B">
      <w:pPr>
        <w:pStyle w:val="TOC3"/>
        <w:rPr>
          <w:rFonts w:eastAsiaTheme="minorEastAsia"/>
          <w:noProof/>
          <w:szCs w:val="22"/>
          <w:lang w:val="en-GB"/>
        </w:rPr>
      </w:pPr>
      <w:hyperlink w:anchor="_Toc49629238" w:history="1">
        <w:r w:rsidR="0011653C" w:rsidRPr="0064029F">
          <w:rPr>
            <w:rStyle w:val="Hyperlink"/>
            <w:noProof/>
          </w:rPr>
          <w:t>3.3.3</w:t>
        </w:r>
        <w:r w:rsidR="0011653C">
          <w:rPr>
            <w:rFonts w:eastAsiaTheme="minorEastAsia"/>
            <w:noProof/>
            <w:szCs w:val="22"/>
            <w:lang w:val="en-GB"/>
          </w:rPr>
          <w:tab/>
        </w:r>
        <w:r w:rsidR="0011653C" w:rsidRPr="0064029F">
          <w:rPr>
            <w:rStyle w:val="Hyperlink"/>
            <w:noProof/>
          </w:rPr>
          <w:t>Secondary mission devices</w:t>
        </w:r>
        <w:r w:rsidR="0011653C">
          <w:rPr>
            <w:noProof/>
            <w:webHidden/>
          </w:rPr>
          <w:tab/>
        </w:r>
        <w:r w:rsidR="0011653C">
          <w:rPr>
            <w:noProof/>
            <w:webHidden/>
          </w:rPr>
          <w:fldChar w:fldCharType="begin"/>
        </w:r>
        <w:r w:rsidR="0011653C">
          <w:rPr>
            <w:noProof/>
            <w:webHidden/>
          </w:rPr>
          <w:instrText xml:space="preserve"> PAGEREF _Toc49629238 \h </w:instrText>
        </w:r>
        <w:r w:rsidR="0011653C">
          <w:rPr>
            <w:noProof/>
            <w:webHidden/>
          </w:rPr>
        </w:r>
        <w:r w:rsidR="0011653C">
          <w:rPr>
            <w:noProof/>
            <w:webHidden/>
          </w:rPr>
          <w:fldChar w:fldCharType="separate"/>
        </w:r>
        <w:r w:rsidR="0011653C">
          <w:rPr>
            <w:noProof/>
            <w:webHidden/>
          </w:rPr>
          <w:t>9</w:t>
        </w:r>
        <w:r w:rsidR="0011653C">
          <w:rPr>
            <w:noProof/>
            <w:webHidden/>
          </w:rPr>
          <w:fldChar w:fldCharType="end"/>
        </w:r>
      </w:hyperlink>
    </w:p>
    <w:p w14:paraId="792A9F09" w14:textId="1B25DFF1" w:rsidR="0011653C" w:rsidRDefault="0003404B">
      <w:pPr>
        <w:pStyle w:val="TOC3"/>
        <w:rPr>
          <w:rFonts w:eastAsiaTheme="minorEastAsia"/>
          <w:noProof/>
          <w:szCs w:val="22"/>
          <w:lang w:val="en-GB"/>
        </w:rPr>
      </w:pPr>
      <w:hyperlink w:anchor="_Toc49629239" w:history="1">
        <w:r w:rsidR="0011653C" w:rsidRPr="0064029F">
          <w:rPr>
            <w:rStyle w:val="Hyperlink"/>
            <w:noProof/>
          </w:rPr>
          <w:t>3.3.4</w:t>
        </w:r>
        <w:r w:rsidR="0011653C">
          <w:rPr>
            <w:rFonts w:eastAsiaTheme="minorEastAsia"/>
            <w:noProof/>
            <w:szCs w:val="22"/>
            <w:lang w:val="en-GB"/>
          </w:rPr>
          <w:tab/>
        </w:r>
        <w:r w:rsidR="0011653C" w:rsidRPr="0064029F">
          <w:rPr>
            <w:rStyle w:val="Hyperlink"/>
            <w:noProof/>
          </w:rPr>
          <w:t>Power supply</w:t>
        </w:r>
        <w:r w:rsidR="0011653C">
          <w:rPr>
            <w:noProof/>
            <w:webHidden/>
          </w:rPr>
          <w:tab/>
        </w:r>
        <w:r w:rsidR="0011653C">
          <w:rPr>
            <w:noProof/>
            <w:webHidden/>
          </w:rPr>
          <w:fldChar w:fldCharType="begin"/>
        </w:r>
        <w:r w:rsidR="0011653C">
          <w:rPr>
            <w:noProof/>
            <w:webHidden/>
          </w:rPr>
          <w:instrText xml:space="preserve"> PAGEREF _Toc49629239 \h </w:instrText>
        </w:r>
        <w:r w:rsidR="0011653C">
          <w:rPr>
            <w:noProof/>
            <w:webHidden/>
          </w:rPr>
        </w:r>
        <w:r w:rsidR="0011653C">
          <w:rPr>
            <w:noProof/>
            <w:webHidden/>
          </w:rPr>
          <w:fldChar w:fldCharType="separate"/>
        </w:r>
        <w:r w:rsidR="0011653C">
          <w:rPr>
            <w:noProof/>
            <w:webHidden/>
          </w:rPr>
          <w:t>9</w:t>
        </w:r>
        <w:r w:rsidR="0011653C">
          <w:rPr>
            <w:noProof/>
            <w:webHidden/>
          </w:rPr>
          <w:fldChar w:fldCharType="end"/>
        </w:r>
      </w:hyperlink>
    </w:p>
    <w:p w14:paraId="732406BD" w14:textId="47A02E6F" w:rsidR="0011653C" w:rsidRDefault="0003404B">
      <w:pPr>
        <w:pStyle w:val="TOC3"/>
        <w:rPr>
          <w:rFonts w:eastAsiaTheme="minorEastAsia"/>
          <w:noProof/>
          <w:szCs w:val="22"/>
          <w:lang w:val="en-GB"/>
        </w:rPr>
      </w:pPr>
      <w:hyperlink w:anchor="_Toc49629240" w:history="1">
        <w:r w:rsidR="0011653C" w:rsidRPr="0064029F">
          <w:rPr>
            <w:rStyle w:val="Hyperlink"/>
            <w:noProof/>
          </w:rPr>
          <w:t>3.3.5</w:t>
        </w:r>
        <w:r w:rsidR="0011653C">
          <w:rPr>
            <w:rFonts w:eastAsiaTheme="minorEastAsia"/>
            <w:noProof/>
            <w:szCs w:val="22"/>
            <w:lang w:val="en-GB"/>
          </w:rPr>
          <w:tab/>
        </w:r>
        <w:r w:rsidR="0011653C" w:rsidRPr="0064029F">
          <w:rPr>
            <w:rStyle w:val="Hyperlink"/>
            <w:noProof/>
          </w:rPr>
          <w:t>Communication system</w:t>
        </w:r>
        <w:r w:rsidR="0011653C">
          <w:rPr>
            <w:noProof/>
            <w:webHidden/>
          </w:rPr>
          <w:tab/>
        </w:r>
        <w:r w:rsidR="0011653C">
          <w:rPr>
            <w:noProof/>
            <w:webHidden/>
          </w:rPr>
          <w:fldChar w:fldCharType="begin"/>
        </w:r>
        <w:r w:rsidR="0011653C">
          <w:rPr>
            <w:noProof/>
            <w:webHidden/>
          </w:rPr>
          <w:instrText xml:space="preserve"> PAGEREF _Toc49629240 \h </w:instrText>
        </w:r>
        <w:r w:rsidR="0011653C">
          <w:rPr>
            <w:noProof/>
            <w:webHidden/>
          </w:rPr>
        </w:r>
        <w:r w:rsidR="0011653C">
          <w:rPr>
            <w:noProof/>
            <w:webHidden/>
          </w:rPr>
          <w:fldChar w:fldCharType="separate"/>
        </w:r>
        <w:r w:rsidR="0011653C">
          <w:rPr>
            <w:noProof/>
            <w:webHidden/>
          </w:rPr>
          <w:t>10</w:t>
        </w:r>
        <w:r w:rsidR="0011653C">
          <w:rPr>
            <w:noProof/>
            <w:webHidden/>
          </w:rPr>
          <w:fldChar w:fldCharType="end"/>
        </w:r>
      </w:hyperlink>
    </w:p>
    <w:p w14:paraId="48238535" w14:textId="0620D300" w:rsidR="0011653C" w:rsidRDefault="0003404B">
      <w:pPr>
        <w:pStyle w:val="TOC2"/>
        <w:rPr>
          <w:rFonts w:eastAsiaTheme="minorEastAsia"/>
          <w:noProof/>
          <w:szCs w:val="22"/>
          <w:lang w:val="en-GB"/>
        </w:rPr>
      </w:pPr>
      <w:hyperlink w:anchor="_Toc49629241" w:history="1">
        <w:r w:rsidR="0011653C" w:rsidRPr="0064029F">
          <w:rPr>
            <w:rStyle w:val="Hyperlink"/>
            <w:noProof/>
          </w:rPr>
          <w:t>3.4</w:t>
        </w:r>
        <w:r w:rsidR="0011653C">
          <w:rPr>
            <w:rFonts w:eastAsiaTheme="minorEastAsia"/>
            <w:noProof/>
            <w:szCs w:val="22"/>
            <w:lang w:val="en-GB"/>
          </w:rPr>
          <w:tab/>
        </w:r>
        <w:r w:rsidR="0011653C" w:rsidRPr="0064029F">
          <w:rPr>
            <w:rStyle w:val="Hyperlink"/>
            <w:rFonts w:ascii="Verdana" w:hAnsi="Verdana"/>
            <w:noProof/>
          </w:rPr>
          <w:t>Software design</w:t>
        </w:r>
        <w:r w:rsidR="0011653C">
          <w:rPr>
            <w:noProof/>
            <w:webHidden/>
          </w:rPr>
          <w:tab/>
        </w:r>
        <w:r w:rsidR="0011653C">
          <w:rPr>
            <w:noProof/>
            <w:webHidden/>
          </w:rPr>
          <w:fldChar w:fldCharType="begin"/>
        </w:r>
        <w:r w:rsidR="0011653C">
          <w:rPr>
            <w:noProof/>
            <w:webHidden/>
          </w:rPr>
          <w:instrText xml:space="preserve"> PAGEREF _Toc49629241 \h </w:instrText>
        </w:r>
        <w:r w:rsidR="0011653C">
          <w:rPr>
            <w:noProof/>
            <w:webHidden/>
          </w:rPr>
        </w:r>
        <w:r w:rsidR="0011653C">
          <w:rPr>
            <w:noProof/>
            <w:webHidden/>
          </w:rPr>
          <w:fldChar w:fldCharType="separate"/>
        </w:r>
        <w:r w:rsidR="0011653C">
          <w:rPr>
            <w:noProof/>
            <w:webHidden/>
          </w:rPr>
          <w:t>10</w:t>
        </w:r>
        <w:r w:rsidR="0011653C">
          <w:rPr>
            <w:noProof/>
            <w:webHidden/>
          </w:rPr>
          <w:fldChar w:fldCharType="end"/>
        </w:r>
      </w:hyperlink>
    </w:p>
    <w:p w14:paraId="15BA2889" w14:textId="70A99350" w:rsidR="0011653C" w:rsidRDefault="0003404B">
      <w:pPr>
        <w:pStyle w:val="TOC2"/>
        <w:rPr>
          <w:rFonts w:eastAsiaTheme="minorEastAsia"/>
          <w:noProof/>
          <w:szCs w:val="22"/>
          <w:lang w:val="en-GB"/>
        </w:rPr>
      </w:pPr>
      <w:hyperlink w:anchor="_Toc49629242" w:history="1">
        <w:r w:rsidR="0011653C" w:rsidRPr="0064029F">
          <w:rPr>
            <w:rStyle w:val="Hyperlink"/>
            <w:noProof/>
          </w:rPr>
          <w:t>3.5</w:t>
        </w:r>
        <w:r w:rsidR="0011653C">
          <w:rPr>
            <w:rFonts w:eastAsiaTheme="minorEastAsia"/>
            <w:noProof/>
            <w:szCs w:val="22"/>
            <w:lang w:val="en-GB"/>
          </w:rPr>
          <w:tab/>
        </w:r>
        <w:r w:rsidR="0011653C" w:rsidRPr="0064029F">
          <w:rPr>
            <w:rStyle w:val="Hyperlink"/>
            <w:rFonts w:ascii="Verdana" w:hAnsi="Verdana"/>
            <w:noProof/>
          </w:rPr>
          <w:t>Recovery system</w:t>
        </w:r>
        <w:r w:rsidR="0011653C">
          <w:rPr>
            <w:noProof/>
            <w:webHidden/>
          </w:rPr>
          <w:tab/>
        </w:r>
        <w:r w:rsidR="0011653C">
          <w:rPr>
            <w:noProof/>
            <w:webHidden/>
          </w:rPr>
          <w:fldChar w:fldCharType="begin"/>
        </w:r>
        <w:r w:rsidR="0011653C">
          <w:rPr>
            <w:noProof/>
            <w:webHidden/>
          </w:rPr>
          <w:instrText xml:space="preserve"> PAGEREF _Toc49629242 \h </w:instrText>
        </w:r>
        <w:r w:rsidR="0011653C">
          <w:rPr>
            <w:noProof/>
            <w:webHidden/>
          </w:rPr>
        </w:r>
        <w:r w:rsidR="0011653C">
          <w:rPr>
            <w:noProof/>
            <w:webHidden/>
          </w:rPr>
          <w:fldChar w:fldCharType="separate"/>
        </w:r>
        <w:r w:rsidR="0011653C">
          <w:rPr>
            <w:noProof/>
            <w:webHidden/>
          </w:rPr>
          <w:t>10</w:t>
        </w:r>
        <w:r w:rsidR="0011653C">
          <w:rPr>
            <w:noProof/>
            <w:webHidden/>
          </w:rPr>
          <w:fldChar w:fldCharType="end"/>
        </w:r>
      </w:hyperlink>
    </w:p>
    <w:p w14:paraId="21B1C0ED" w14:textId="45DD578C" w:rsidR="0011653C" w:rsidRDefault="0003404B">
      <w:pPr>
        <w:pStyle w:val="TOC2"/>
        <w:rPr>
          <w:rFonts w:eastAsiaTheme="minorEastAsia"/>
          <w:noProof/>
          <w:szCs w:val="22"/>
          <w:lang w:val="en-GB"/>
        </w:rPr>
      </w:pPr>
      <w:hyperlink w:anchor="_Toc49629243" w:history="1">
        <w:r w:rsidR="0011653C" w:rsidRPr="0064029F">
          <w:rPr>
            <w:rStyle w:val="Hyperlink"/>
            <w:noProof/>
          </w:rPr>
          <w:t>3.6</w:t>
        </w:r>
        <w:r w:rsidR="0011653C">
          <w:rPr>
            <w:rFonts w:eastAsiaTheme="minorEastAsia"/>
            <w:noProof/>
            <w:szCs w:val="22"/>
            <w:lang w:val="en-GB"/>
          </w:rPr>
          <w:tab/>
        </w:r>
        <w:r w:rsidR="0011653C" w:rsidRPr="0064029F">
          <w:rPr>
            <w:rStyle w:val="Hyperlink"/>
            <w:rFonts w:ascii="Verdana" w:hAnsi="Verdana"/>
            <w:noProof/>
          </w:rPr>
          <w:t>Ground support Equipment</w:t>
        </w:r>
        <w:r w:rsidR="0011653C">
          <w:rPr>
            <w:noProof/>
            <w:webHidden/>
          </w:rPr>
          <w:tab/>
        </w:r>
        <w:r w:rsidR="0011653C">
          <w:rPr>
            <w:noProof/>
            <w:webHidden/>
          </w:rPr>
          <w:fldChar w:fldCharType="begin"/>
        </w:r>
        <w:r w:rsidR="0011653C">
          <w:rPr>
            <w:noProof/>
            <w:webHidden/>
          </w:rPr>
          <w:instrText xml:space="preserve"> PAGEREF _Toc49629243 \h </w:instrText>
        </w:r>
        <w:r w:rsidR="0011653C">
          <w:rPr>
            <w:noProof/>
            <w:webHidden/>
          </w:rPr>
        </w:r>
        <w:r w:rsidR="0011653C">
          <w:rPr>
            <w:noProof/>
            <w:webHidden/>
          </w:rPr>
          <w:fldChar w:fldCharType="separate"/>
        </w:r>
        <w:r w:rsidR="0011653C">
          <w:rPr>
            <w:noProof/>
            <w:webHidden/>
          </w:rPr>
          <w:t>11</w:t>
        </w:r>
        <w:r w:rsidR="0011653C">
          <w:rPr>
            <w:noProof/>
            <w:webHidden/>
          </w:rPr>
          <w:fldChar w:fldCharType="end"/>
        </w:r>
      </w:hyperlink>
    </w:p>
    <w:p w14:paraId="3B42FD91" w14:textId="0D97DA56" w:rsidR="0011653C" w:rsidRDefault="0003404B">
      <w:pPr>
        <w:pStyle w:val="TOC1"/>
        <w:rPr>
          <w:rFonts w:eastAsiaTheme="minorEastAsia"/>
          <w:caps w:val="0"/>
          <w:noProof/>
          <w:szCs w:val="22"/>
          <w:lang w:val="en-GB"/>
        </w:rPr>
      </w:pPr>
      <w:hyperlink w:anchor="_Toc49629244" w:history="1">
        <w:r w:rsidR="0011653C" w:rsidRPr="0064029F">
          <w:rPr>
            <w:rStyle w:val="Hyperlink"/>
            <w:rFonts w:ascii="Verdana" w:hAnsi="Verdana" w:cs="Arial"/>
            <w:noProof/>
          </w:rPr>
          <w:t>4</w:t>
        </w:r>
        <w:r w:rsidR="0011653C">
          <w:rPr>
            <w:rFonts w:eastAsiaTheme="minorEastAsia"/>
            <w:caps w:val="0"/>
            <w:noProof/>
            <w:szCs w:val="22"/>
            <w:lang w:val="en-GB"/>
          </w:rPr>
          <w:tab/>
        </w:r>
        <w:r w:rsidR="0011653C" w:rsidRPr="0064029F">
          <w:rPr>
            <w:rStyle w:val="Hyperlink"/>
            <w:rFonts w:ascii="Verdana" w:hAnsi="Verdana" w:cs="Arial"/>
            <w:noProof/>
          </w:rPr>
          <w:t>TEST CAMPAIGN</w:t>
        </w:r>
        <w:r w:rsidR="0011653C">
          <w:rPr>
            <w:noProof/>
            <w:webHidden/>
          </w:rPr>
          <w:tab/>
        </w:r>
        <w:r w:rsidR="0011653C">
          <w:rPr>
            <w:noProof/>
            <w:webHidden/>
          </w:rPr>
          <w:fldChar w:fldCharType="begin"/>
        </w:r>
        <w:r w:rsidR="0011653C">
          <w:rPr>
            <w:noProof/>
            <w:webHidden/>
          </w:rPr>
          <w:instrText xml:space="preserve"> PAGEREF _Toc49629244 \h </w:instrText>
        </w:r>
        <w:r w:rsidR="0011653C">
          <w:rPr>
            <w:noProof/>
            <w:webHidden/>
          </w:rPr>
        </w:r>
        <w:r w:rsidR="0011653C">
          <w:rPr>
            <w:noProof/>
            <w:webHidden/>
          </w:rPr>
          <w:fldChar w:fldCharType="separate"/>
        </w:r>
        <w:r w:rsidR="0011653C">
          <w:rPr>
            <w:noProof/>
            <w:webHidden/>
          </w:rPr>
          <w:t>12</w:t>
        </w:r>
        <w:r w:rsidR="0011653C">
          <w:rPr>
            <w:noProof/>
            <w:webHidden/>
          </w:rPr>
          <w:fldChar w:fldCharType="end"/>
        </w:r>
      </w:hyperlink>
    </w:p>
    <w:p w14:paraId="140689BB" w14:textId="48CFE14B" w:rsidR="0011653C" w:rsidRDefault="0003404B">
      <w:pPr>
        <w:pStyle w:val="TOC2"/>
        <w:rPr>
          <w:rFonts w:eastAsiaTheme="minorEastAsia"/>
          <w:noProof/>
          <w:szCs w:val="22"/>
          <w:lang w:val="en-GB"/>
        </w:rPr>
      </w:pPr>
      <w:hyperlink w:anchor="_Toc49629245" w:history="1">
        <w:r w:rsidR="0011653C" w:rsidRPr="0064029F">
          <w:rPr>
            <w:rStyle w:val="Hyperlink"/>
            <w:noProof/>
          </w:rPr>
          <w:t>4.1</w:t>
        </w:r>
        <w:r w:rsidR="0011653C">
          <w:rPr>
            <w:rFonts w:eastAsiaTheme="minorEastAsia"/>
            <w:noProof/>
            <w:szCs w:val="22"/>
            <w:lang w:val="en-GB"/>
          </w:rPr>
          <w:tab/>
        </w:r>
        <w:r w:rsidR="0011653C" w:rsidRPr="0064029F">
          <w:rPr>
            <w:rStyle w:val="Hyperlink"/>
            <w:rFonts w:ascii="Verdana" w:hAnsi="Verdana"/>
            <w:noProof/>
          </w:rPr>
          <w:t>Primary mission tests</w:t>
        </w:r>
        <w:r w:rsidR="0011653C">
          <w:rPr>
            <w:noProof/>
            <w:webHidden/>
          </w:rPr>
          <w:tab/>
        </w:r>
        <w:r w:rsidR="0011653C">
          <w:rPr>
            <w:noProof/>
            <w:webHidden/>
          </w:rPr>
          <w:fldChar w:fldCharType="begin"/>
        </w:r>
        <w:r w:rsidR="0011653C">
          <w:rPr>
            <w:noProof/>
            <w:webHidden/>
          </w:rPr>
          <w:instrText xml:space="preserve"> PAGEREF _Toc49629245 \h </w:instrText>
        </w:r>
        <w:r w:rsidR="0011653C">
          <w:rPr>
            <w:noProof/>
            <w:webHidden/>
          </w:rPr>
        </w:r>
        <w:r w:rsidR="0011653C">
          <w:rPr>
            <w:noProof/>
            <w:webHidden/>
          </w:rPr>
          <w:fldChar w:fldCharType="separate"/>
        </w:r>
        <w:r w:rsidR="0011653C">
          <w:rPr>
            <w:noProof/>
            <w:webHidden/>
          </w:rPr>
          <w:t>12</w:t>
        </w:r>
        <w:r w:rsidR="0011653C">
          <w:rPr>
            <w:noProof/>
            <w:webHidden/>
          </w:rPr>
          <w:fldChar w:fldCharType="end"/>
        </w:r>
      </w:hyperlink>
    </w:p>
    <w:p w14:paraId="59DE8D8B" w14:textId="3A74C150" w:rsidR="0011653C" w:rsidRDefault="0003404B">
      <w:pPr>
        <w:pStyle w:val="TOC2"/>
        <w:rPr>
          <w:rFonts w:eastAsiaTheme="minorEastAsia"/>
          <w:noProof/>
          <w:szCs w:val="22"/>
          <w:lang w:val="en-GB"/>
        </w:rPr>
      </w:pPr>
      <w:hyperlink w:anchor="_Toc49629246" w:history="1">
        <w:r w:rsidR="0011653C" w:rsidRPr="0064029F">
          <w:rPr>
            <w:rStyle w:val="Hyperlink"/>
            <w:noProof/>
          </w:rPr>
          <w:t>4.2</w:t>
        </w:r>
        <w:r w:rsidR="0011653C">
          <w:rPr>
            <w:rFonts w:eastAsiaTheme="minorEastAsia"/>
            <w:noProof/>
            <w:szCs w:val="22"/>
            <w:lang w:val="en-GB"/>
          </w:rPr>
          <w:tab/>
        </w:r>
        <w:r w:rsidR="0011653C" w:rsidRPr="0064029F">
          <w:rPr>
            <w:rStyle w:val="Hyperlink"/>
            <w:rFonts w:ascii="Verdana" w:hAnsi="Verdana"/>
            <w:noProof/>
          </w:rPr>
          <w:t>Secondary mission tests</w:t>
        </w:r>
        <w:r w:rsidR="0011653C">
          <w:rPr>
            <w:noProof/>
            <w:webHidden/>
          </w:rPr>
          <w:tab/>
        </w:r>
        <w:r w:rsidR="0011653C">
          <w:rPr>
            <w:noProof/>
            <w:webHidden/>
          </w:rPr>
          <w:fldChar w:fldCharType="begin"/>
        </w:r>
        <w:r w:rsidR="0011653C">
          <w:rPr>
            <w:noProof/>
            <w:webHidden/>
          </w:rPr>
          <w:instrText xml:space="preserve"> PAGEREF _Toc49629246 \h </w:instrText>
        </w:r>
        <w:r w:rsidR="0011653C">
          <w:rPr>
            <w:noProof/>
            <w:webHidden/>
          </w:rPr>
        </w:r>
        <w:r w:rsidR="0011653C">
          <w:rPr>
            <w:noProof/>
            <w:webHidden/>
          </w:rPr>
          <w:fldChar w:fldCharType="separate"/>
        </w:r>
        <w:r w:rsidR="0011653C">
          <w:rPr>
            <w:noProof/>
            <w:webHidden/>
          </w:rPr>
          <w:t>12</w:t>
        </w:r>
        <w:r w:rsidR="0011653C">
          <w:rPr>
            <w:noProof/>
            <w:webHidden/>
          </w:rPr>
          <w:fldChar w:fldCharType="end"/>
        </w:r>
      </w:hyperlink>
    </w:p>
    <w:p w14:paraId="49E8F9B1" w14:textId="1331DDEA" w:rsidR="0011653C" w:rsidRDefault="0003404B">
      <w:pPr>
        <w:pStyle w:val="TOC2"/>
        <w:rPr>
          <w:rFonts w:eastAsiaTheme="minorEastAsia"/>
          <w:noProof/>
          <w:szCs w:val="22"/>
          <w:lang w:val="en-GB"/>
        </w:rPr>
      </w:pPr>
      <w:hyperlink w:anchor="_Toc49629247" w:history="1">
        <w:r w:rsidR="0011653C" w:rsidRPr="0064029F">
          <w:rPr>
            <w:rStyle w:val="Hyperlink"/>
            <w:noProof/>
          </w:rPr>
          <w:t>4.3</w:t>
        </w:r>
        <w:r w:rsidR="0011653C">
          <w:rPr>
            <w:rFonts w:eastAsiaTheme="minorEastAsia"/>
            <w:noProof/>
            <w:szCs w:val="22"/>
            <w:lang w:val="en-GB"/>
          </w:rPr>
          <w:tab/>
        </w:r>
        <w:r w:rsidR="0011653C" w:rsidRPr="0064029F">
          <w:rPr>
            <w:rStyle w:val="Hyperlink"/>
            <w:rFonts w:ascii="Verdana" w:hAnsi="Verdana"/>
            <w:noProof/>
          </w:rPr>
          <w:t>Tests of recovery system</w:t>
        </w:r>
        <w:r w:rsidR="0011653C">
          <w:rPr>
            <w:noProof/>
            <w:webHidden/>
          </w:rPr>
          <w:tab/>
        </w:r>
        <w:r w:rsidR="0011653C">
          <w:rPr>
            <w:noProof/>
            <w:webHidden/>
          </w:rPr>
          <w:fldChar w:fldCharType="begin"/>
        </w:r>
        <w:r w:rsidR="0011653C">
          <w:rPr>
            <w:noProof/>
            <w:webHidden/>
          </w:rPr>
          <w:instrText xml:space="preserve"> PAGEREF _Toc49629247 \h </w:instrText>
        </w:r>
        <w:r w:rsidR="0011653C">
          <w:rPr>
            <w:noProof/>
            <w:webHidden/>
          </w:rPr>
        </w:r>
        <w:r w:rsidR="0011653C">
          <w:rPr>
            <w:noProof/>
            <w:webHidden/>
          </w:rPr>
          <w:fldChar w:fldCharType="separate"/>
        </w:r>
        <w:r w:rsidR="0011653C">
          <w:rPr>
            <w:noProof/>
            <w:webHidden/>
          </w:rPr>
          <w:t>12</w:t>
        </w:r>
        <w:r w:rsidR="0011653C">
          <w:rPr>
            <w:noProof/>
            <w:webHidden/>
          </w:rPr>
          <w:fldChar w:fldCharType="end"/>
        </w:r>
      </w:hyperlink>
    </w:p>
    <w:p w14:paraId="09BFE03C" w14:textId="4A7DF7DD" w:rsidR="0011653C" w:rsidRDefault="0003404B">
      <w:pPr>
        <w:pStyle w:val="TOC2"/>
        <w:rPr>
          <w:rFonts w:eastAsiaTheme="minorEastAsia"/>
          <w:noProof/>
          <w:szCs w:val="22"/>
          <w:lang w:val="en-GB"/>
        </w:rPr>
      </w:pPr>
      <w:hyperlink w:anchor="_Toc49629248" w:history="1">
        <w:r w:rsidR="0011653C" w:rsidRPr="0064029F">
          <w:rPr>
            <w:rStyle w:val="Hyperlink"/>
            <w:noProof/>
          </w:rPr>
          <w:t>4.4</w:t>
        </w:r>
        <w:r w:rsidR="0011653C">
          <w:rPr>
            <w:rFonts w:eastAsiaTheme="minorEastAsia"/>
            <w:noProof/>
            <w:szCs w:val="22"/>
            <w:lang w:val="en-GB"/>
          </w:rPr>
          <w:tab/>
        </w:r>
        <w:r w:rsidR="0011653C" w:rsidRPr="0064029F">
          <w:rPr>
            <w:rStyle w:val="Hyperlink"/>
            <w:rFonts w:ascii="Verdana" w:hAnsi="Verdana"/>
            <w:noProof/>
          </w:rPr>
          <w:t>Communication system range tests</w:t>
        </w:r>
        <w:r w:rsidR="0011653C">
          <w:rPr>
            <w:noProof/>
            <w:webHidden/>
          </w:rPr>
          <w:tab/>
        </w:r>
        <w:r w:rsidR="0011653C">
          <w:rPr>
            <w:noProof/>
            <w:webHidden/>
          </w:rPr>
          <w:fldChar w:fldCharType="begin"/>
        </w:r>
        <w:r w:rsidR="0011653C">
          <w:rPr>
            <w:noProof/>
            <w:webHidden/>
          </w:rPr>
          <w:instrText xml:space="preserve"> PAGEREF _Toc49629248 \h </w:instrText>
        </w:r>
        <w:r w:rsidR="0011653C">
          <w:rPr>
            <w:noProof/>
            <w:webHidden/>
          </w:rPr>
        </w:r>
        <w:r w:rsidR="0011653C">
          <w:rPr>
            <w:noProof/>
            <w:webHidden/>
          </w:rPr>
          <w:fldChar w:fldCharType="separate"/>
        </w:r>
        <w:r w:rsidR="0011653C">
          <w:rPr>
            <w:noProof/>
            <w:webHidden/>
          </w:rPr>
          <w:t>12</w:t>
        </w:r>
        <w:r w:rsidR="0011653C">
          <w:rPr>
            <w:noProof/>
            <w:webHidden/>
          </w:rPr>
          <w:fldChar w:fldCharType="end"/>
        </w:r>
      </w:hyperlink>
    </w:p>
    <w:p w14:paraId="210A049D" w14:textId="73E793F5" w:rsidR="0011653C" w:rsidRDefault="0003404B">
      <w:pPr>
        <w:pStyle w:val="TOC2"/>
        <w:rPr>
          <w:rFonts w:eastAsiaTheme="minorEastAsia"/>
          <w:noProof/>
          <w:szCs w:val="22"/>
          <w:lang w:val="en-GB"/>
        </w:rPr>
      </w:pPr>
      <w:hyperlink w:anchor="_Toc49629249" w:history="1">
        <w:r w:rsidR="0011653C" w:rsidRPr="0064029F">
          <w:rPr>
            <w:rStyle w:val="Hyperlink"/>
            <w:noProof/>
          </w:rPr>
          <w:t>4.5</w:t>
        </w:r>
        <w:r w:rsidR="0011653C">
          <w:rPr>
            <w:rFonts w:eastAsiaTheme="minorEastAsia"/>
            <w:noProof/>
            <w:szCs w:val="22"/>
            <w:lang w:val="en-GB"/>
          </w:rPr>
          <w:tab/>
        </w:r>
        <w:r w:rsidR="0011653C" w:rsidRPr="0064029F">
          <w:rPr>
            <w:rStyle w:val="Hyperlink"/>
            <w:rFonts w:ascii="Verdana" w:hAnsi="Verdana"/>
            <w:noProof/>
          </w:rPr>
          <w:t>Energy budget tests</w:t>
        </w:r>
        <w:r w:rsidR="0011653C">
          <w:rPr>
            <w:noProof/>
            <w:webHidden/>
          </w:rPr>
          <w:tab/>
        </w:r>
        <w:r w:rsidR="0011653C">
          <w:rPr>
            <w:noProof/>
            <w:webHidden/>
          </w:rPr>
          <w:fldChar w:fldCharType="begin"/>
        </w:r>
        <w:r w:rsidR="0011653C">
          <w:rPr>
            <w:noProof/>
            <w:webHidden/>
          </w:rPr>
          <w:instrText xml:space="preserve"> PAGEREF _Toc49629249 \h </w:instrText>
        </w:r>
        <w:r w:rsidR="0011653C">
          <w:rPr>
            <w:noProof/>
            <w:webHidden/>
          </w:rPr>
        </w:r>
        <w:r w:rsidR="0011653C">
          <w:rPr>
            <w:noProof/>
            <w:webHidden/>
          </w:rPr>
          <w:fldChar w:fldCharType="separate"/>
        </w:r>
        <w:r w:rsidR="0011653C">
          <w:rPr>
            <w:noProof/>
            <w:webHidden/>
          </w:rPr>
          <w:t>12</w:t>
        </w:r>
        <w:r w:rsidR="0011653C">
          <w:rPr>
            <w:noProof/>
            <w:webHidden/>
          </w:rPr>
          <w:fldChar w:fldCharType="end"/>
        </w:r>
      </w:hyperlink>
    </w:p>
    <w:p w14:paraId="185FB1F6" w14:textId="20A4C222" w:rsidR="0011653C" w:rsidRDefault="0003404B">
      <w:pPr>
        <w:pStyle w:val="TOC1"/>
        <w:rPr>
          <w:rFonts w:eastAsiaTheme="minorEastAsia"/>
          <w:caps w:val="0"/>
          <w:noProof/>
          <w:szCs w:val="22"/>
          <w:lang w:val="en-GB"/>
        </w:rPr>
      </w:pPr>
      <w:hyperlink w:anchor="_Toc49629250" w:history="1">
        <w:r w:rsidR="0011653C" w:rsidRPr="0064029F">
          <w:rPr>
            <w:rStyle w:val="Hyperlink"/>
            <w:rFonts w:ascii="Verdana" w:hAnsi="Verdana" w:cs="Arial"/>
            <w:noProof/>
          </w:rPr>
          <w:t>5</w:t>
        </w:r>
        <w:r w:rsidR="0011653C">
          <w:rPr>
            <w:rFonts w:eastAsiaTheme="minorEastAsia"/>
            <w:caps w:val="0"/>
            <w:noProof/>
            <w:szCs w:val="22"/>
            <w:lang w:val="en-GB"/>
          </w:rPr>
          <w:tab/>
        </w:r>
        <w:r w:rsidR="0011653C" w:rsidRPr="0064029F">
          <w:rPr>
            <w:rStyle w:val="Hyperlink"/>
            <w:rFonts w:ascii="Verdana" w:hAnsi="Verdana" w:cs="Arial"/>
            <w:noProof/>
          </w:rPr>
          <w:t>Project Planning</w:t>
        </w:r>
        <w:r w:rsidR="0011653C">
          <w:rPr>
            <w:noProof/>
            <w:webHidden/>
          </w:rPr>
          <w:tab/>
        </w:r>
        <w:r w:rsidR="0011653C">
          <w:rPr>
            <w:noProof/>
            <w:webHidden/>
          </w:rPr>
          <w:fldChar w:fldCharType="begin"/>
        </w:r>
        <w:r w:rsidR="0011653C">
          <w:rPr>
            <w:noProof/>
            <w:webHidden/>
          </w:rPr>
          <w:instrText xml:space="preserve"> PAGEREF _Toc49629250 \h </w:instrText>
        </w:r>
        <w:r w:rsidR="0011653C">
          <w:rPr>
            <w:noProof/>
            <w:webHidden/>
          </w:rPr>
        </w:r>
        <w:r w:rsidR="0011653C">
          <w:rPr>
            <w:noProof/>
            <w:webHidden/>
          </w:rPr>
          <w:fldChar w:fldCharType="separate"/>
        </w:r>
        <w:r w:rsidR="0011653C">
          <w:rPr>
            <w:noProof/>
            <w:webHidden/>
          </w:rPr>
          <w:t>14</w:t>
        </w:r>
        <w:r w:rsidR="0011653C">
          <w:rPr>
            <w:noProof/>
            <w:webHidden/>
          </w:rPr>
          <w:fldChar w:fldCharType="end"/>
        </w:r>
      </w:hyperlink>
    </w:p>
    <w:p w14:paraId="2A3AE350" w14:textId="64BC6463" w:rsidR="0011653C" w:rsidRDefault="0003404B">
      <w:pPr>
        <w:pStyle w:val="TOC2"/>
        <w:rPr>
          <w:rFonts w:eastAsiaTheme="minorEastAsia"/>
          <w:noProof/>
          <w:szCs w:val="22"/>
          <w:lang w:val="en-GB"/>
        </w:rPr>
      </w:pPr>
      <w:hyperlink w:anchor="_Toc49629251" w:history="1">
        <w:r w:rsidR="0011653C" w:rsidRPr="0064029F">
          <w:rPr>
            <w:rStyle w:val="Hyperlink"/>
            <w:noProof/>
          </w:rPr>
          <w:t>5.1</w:t>
        </w:r>
        <w:r w:rsidR="0011653C">
          <w:rPr>
            <w:rFonts w:eastAsiaTheme="minorEastAsia"/>
            <w:noProof/>
            <w:szCs w:val="22"/>
            <w:lang w:val="en-GB"/>
          </w:rPr>
          <w:tab/>
        </w:r>
        <w:r w:rsidR="0011653C" w:rsidRPr="0064029F">
          <w:rPr>
            <w:rStyle w:val="Hyperlink"/>
            <w:rFonts w:ascii="Verdana" w:hAnsi="Verdana"/>
            <w:noProof/>
          </w:rPr>
          <w:t>Time schedule</w:t>
        </w:r>
        <w:r w:rsidR="0011653C">
          <w:rPr>
            <w:noProof/>
            <w:webHidden/>
          </w:rPr>
          <w:tab/>
        </w:r>
        <w:r w:rsidR="0011653C">
          <w:rPr>
            <w:noProof/>
            <w:webHidden/>
          </w:rPr>
          <w:fldChar w:fldCharType="begin"/>
        </w:r>
        <w:r w:rsidR="0011653C">
          <w:rPr>
            <w:noProof/>
            <w:webHidden/>
          </w:rPr>
          <w:instrText xml:space="preserve"> PAGEREF _Toc49629251 \h </w:instrText>
        </w:r>
        <w:r w:rsidR="0011653C">
          <w:rPr>
            <w:noProof/>
            <w:webHidden/>
          </w:rPr>
        </w:r>
        <w:r w:rsidR="0011653C">
          <w:rPr>
            <w:noProof/>
            <w:webHidden/>
          </w:rPr>
          <w:fldChar w:fldCharType="separate"/>
        </w:r>
        <w:r w:rsidR="0011653C">
          <w:rPr>
            <w:noProof/>
            <w:webHidden/>
          </w:rPr>
          <w:t>14</w:t>
        </w:r>
        <w:r w:rsidR="0011653C">
          <w:rPr>
            <w:noProof/>
            <w:webHidden/>
          </w:rPr>
          <w:fldChar w:fldCharType="end"/>
        </w:r>
      </w:hyperlink>
    </w:p>
    <w:p w14:paraId="302F4FB3" w14:textId="71407DF7" w:rsidR="0011653C" w:rsidRDefault="0003404B">
      <w:pPr>
        <w:pStyle w:val="TOC2"/>
        <w:rPr>
          <w:rFonts w:eastAsiaTheme="minorEastAsia"/>
          <w:noProof/>
          <w:szCs w:val="22"/>
          <w:lang w:val="en-GB"/>
        </w:rPr>
      </w:pPr>
      <w:hyperlink w:anchor="_Toc49629252" w:history="1">
        <w:r w:rsidR="0011653C" w:rsidRPr="0064029F">
          <w:rPr>
            <w:rStyle w:val="Hyperlink"/>
            <w:noProof/>
          </w:rPr>
          <w:t>5.2</w:t>
        </w:r>
        <w:r w:rsidR="0011653C">
          <w:rPr>
            <w:rFonts w:eastAsiaTheme="minorEastAsia"/>
            <w:noProof/>
            <w:szCs w:val="22"/>
            <w:lang w:val="en-GB"/>
          </w:rPr>
          <w:tab/>
        </w:r>
        <w:r w:rsidR="0011653C" w:rsidRPr="0064029F">
          <w:rPr>
            <w:rStyle w:val="Hyperlink"/>
            <w:rFonts w:ascii="Verdana" w:hAnsi="Verdana"/>
            <w:noProof/>
          </w:rPr>
          <w:t>Task list</w:t>
        </w:r>
        <w:r w:rsidR="0011653C">
          <w:rPr>
            <w:noProof/>
            <w:webHidden/>
          </w:rPr>
          <w:tab/>
        </w:r>
        <w:r w:rsidR="0011653C">
          <w:rPr>
            <w:noProof/>
            <w:webHidden/>
          </w:rPr>
          <w:fldChar w:fldCharType="begin"/>
        </w:r>
        <w:r w:rsidR="0011653C">
          <w:rPr>
            <w:noProof/>
            <w:webHidden/>
          </w:rPr>
          <w:instrText xml:space="preserve"> PAGEREF _Toc49629252 \h </w:instrText>
        </w:r>
        <w:r w:rsidR="0011653C">
          <w:rPr>
            <w:noProof/>
            <w:webHidden/>
          </w:rPr>
        </w:r>
        <w:r w:rsidR="0011653C">
          <w:rPr>
            <w:noProof/>
            <w:webHidden/>
          </w:rPr>
          <w:fldChar w:fldCharType="separate"/>
        </w:r>
        <w:r w:rsidR="0011653C">
          <w:rPr>
            <w:noProof/>
            <w:webHidden/>
          </w:rPr>
          <w:t>14</w:t>
        </w:r>
        <w:r w:rsidR="0011653C">
          <w:rPr>
            <w:noProof/>
            <w:webHidden/>
          </w:rPr>
          <w:fldChar w:fldCharType="end"/>
        </w:r>
      </w:hyperlink>
    </w:p>
    <w:p w14:paraId="2211657D" w14:textId="322E445E" w:rsidR="0011653C" w:rsidRDefault="0003404B">
      <w:pPr>
        <w:pStyle w:val="TOC2"/>
        <w:rPr>
          <w:rFonts w:eastAsiaTheme="minorEastAsia"/>
          <w:noProof/>
          <w:szCs w:val="22"/>
          <w:lang w:val="en-GB"/>
        </w:rPr>
      </w:pPr>
      <w:hyperlink w:anchor="_Toc49629253" w:history="1">
        <w:r w:rsidR="0011653C" w:rsidRPr="0064029F">
          <w:rPr>
            <w:rStyle w:val="Hyperlink"/>
            <w:noProof/>
          </w:rPr>
          <w:t>5.3</w:t>
        </w:r>
        <w:r w:rsidR="0011653C">
          <w:rPr>
            <w:rFonts w:eastAsiaTheme="minorEastAsia"/>
            <w:noProof/>
            <w:szCs w:val="22"/>
            <w:lang w:val="en-GB"/>
          </w:rPr>
          <w:tab/>
        </w:r>
        <w:r w:rsidR="0011653C" w:rsidRPr="0064029F">
          <w:rPr>
            <w:rStyle w:val="Hyperlink"/>
            <w:rFonts w:ascii="Verdana" w:hAnsi="Verdana"/>
            <w:noProof/>
          </w:rPr>
          <w:t>Resource estimation</w:t>
        </w:r>
        <w:r w:rsidR="0011653C">
          <w:rPr>
            <w:noProof/>
            <w:webHidden/>
          </w:rPr>
          <w:tab/>
        </w:r>
        <w:r w:rsidR="0011653C">
          <w:rPr>
            <w:noProof/>
            <w:webHidden/>
          </w:rPr>
          <w:fldChar w:fldCharType="begin"/>
        </w:r>
        <w:r w:rsidR="0011653C">
          <w:rPr>
            <w:noProof/>
            <w:webHidden/>
          </w:rPr>
          <w:instrText xml:space="preserve"> PAGEREF _Toc49629253 \h </w:instrText>
        </w:r>
        <w:r w:rsidR="0011653C">
          <w:rPr>
            <w:noProof/>
            <w:webHidden/>
          </w:rPr>
        </w:r>
        <w:r w:rsidR="0011653C">
          <w:rPr>
            <w:noProof/>
            <w:webHidden/>
          </w:rPr>
          <w:fldChar w:fldCharType="separate"/>
        </w:r>
        <w:r w:rsidR="0011653C">
          <w:rPr>
            <w:noProof/>
            <w:webHidden/>
          </w:rPr>
          <w:t>14</w:t>
        </w:r>
        <w:r w:rsidR="0011653C">
          <w:rPr>
            <w:noProof/>
            <w:webHidden/>
          </w:rPr>
          <w:fldChar w:fldCharType="end"/>
        </w:r>
      </w:hyperlink>
    </w:p>
    <w:p w14:paraId="106F2FA0" w14:textId="178968AF" w:rsidR="0011653C" w:rsidRDefault="0003404B">
      <w:pPr>
        <w:pStyle w:val="TOC3"/>
        <w:rPr>
          <w:rFonts w:eastAsiaTheme="minorEastAsia"/>
          <w:noProof/>
          <w:szCs w:val="22"/>
          <w:lang w:val="en-GB"/>
        </w:rPr>
      </w:pPr>
      <w:hyperlink w:anchor="_Toc49629254" w:history="1">
        <w:r w:rsidR="0011653C" w:rsidRPr="0064029F">
          <w:rPr>
            <w:rStyle w:val="Hyperlink"/>
            <w:rFonts w:ascii="Verdana" w:hAnsi="Verdana"/>
            <w:noProof/>
          </w:rPr>
          <w:t>5.3.1</w:t>
        </w:r>
        <w:r w:rsidR="0011653C">
          <w:rPr>
            <w:rFonts w:eastAsiaTheme="minorEastAsia"/>
            <w:noProof/>
            <w:szCs w:val="22"/>
            <w:lang w:val="en-GB"/>
          </w:rPr>
          <w:tab/>
        </w:r>
        <w:r w:rsidR="0011653C" w:rsidRPr="0064029F">
          <w:rPr>
            <w:rStyle w:val="Hyperlink"/>
            <w:rFonts w:ascii="Verdana" w:hAnsi="Verdana"/>
            <w:noProof/>
          </w:rPr>
          <w:t>Budget</w:t>
        </w:r>
        <w:r w:rsidR="0011653C">
          <w:rPr>
            <w:noProof/>
            <w:webHidden/>
          </w:rPr>
          <w:tab/>
        </w:r>
        <w:r w:rsidR="0011653C">
          <w:rPr>
            <w:noProof/>
            <w:webHidden/>
          </w:rPr>
          <w:fldChar w:fldCharType="begin"/>
        </w:r>
        <w:r w:rsidR="0011653C">
          <w:rPr>
            <w:noProof/>
            <w:webHidden/>
          </w:rPr>
          <w:instrText xml:space="preserve"> PAGEREF _Toc49629254 \h </w:instrText>
        </w:r>
        <w:r w:rsidR="0011653C">
          <w:rPr>
            <w:noProof/>
            <w:webHidden/>
          </w:rPr>
        </w:r>
        <w:r w:rsidR="0011653C">
          <w:rPr>
            <w:noProof/>
            <w:webHidden/>
          </w:rPr>
          <w:fldChar w:fldCharType="separate"/>
        </w:r>
        <w:r w:rsidR="0011653C">
          <w:rPr>
            <w:noProof/>
            <w:webHidden/>
          </w:rPr>
          <w:t>15</w:t>
        </w:r>
        <w:r w:rsidR="0011653C">
          <w:rPr>
            <w:noProof/>
            <w:webHidden/>
          </w:rPr>
          <w:fldChar w:fldCharType="end"/>
        </w:r>
      </w:hyperlink>
    </w:p>
    <w:p w14:paraId="1482BDFB" w14:textId="55171CFB" w:rsidR="0011653C" w:rsidRDefault="0003404B">
      <w:pPr>
        <w:pStyle w:val="TOC3"/>
        <w:rPr>
          <w:rFonts w:eastAsiaTheme="minorEastAsia"/>
          <w:noProof/>
          <w:szCs w:val="22"/>
          <w:lang w:val="en-GB"/>
        </w:rPr>
      </w:pPr>
      <w:hyperlink w:anchor="_Toc49629255" w:history="1">
        <w:r w:rsidR="0011653C" w:rsidRPr="0064029F">
          <w:rPr>
            <w:rStyle w:val="Hyperlink"/>
            <w:rFonts w:ascii="Verdana" w:hAnsi="Verdana"/>
            <w:noProof/>
          </w:rPr>
          <w:t>5.3.2</w:t>
        </w:r>
        <w:r w:rsidR="0011653C">
          <w:rPr>
            <w:rFonts w:eastAsiaTheme="minorEastAsia"/>
            <w:noProof/>
            <w:szCs w:val="22"/>
            <w:lang w:val="en-GB"/>
          </w:rPr>
          <w:tab/>
        </w:r>
        <w:r w:rsidR="0011653C" w:rsidRPr="0064029F">
          <w:rPr>
            <w:rStyle w:val="Hyperlink"/>
            <w:rFonts w:ascii="Verdana" w:hAnsi="Verdana"/>
            <w:noProof/>
          </w:rPr>
          <w:t>External support</w:t>
        </w:r>
        <w:r w:rsidR="0011653C">
          <w:rPr>
            <w:noProof/>
            <w:webHidden/>
          </w:rPr>
          <w:tab/>
        </w:r>
        <w:r w:rsidR="0011653C">
          <w:rPr>
            <w:noProof/>
            <w:webHidden/>
          </w:rPr>
          <w:fldChar w:fldCharType="begin"/>
        </w:r>
        <w:r w:rsidR="0011653C">
          <w:rPr>
            <w:noProof/>
            <w:webHidden/>
          </w:rPr>
          <w:instrText xml:space="preserve"> PAGEREF _Toc49629255 \h </w:instrText>
        </w:r>
        <w:r w:rsidR="0011653C">
          <w:rPr>
            <w:noProof/>
            <w:webHidden/>
          </w:rPr>
        </w:r>
        <w:r w:rsidR="0011653C">
          <w:rPr>
            <w:noProof/>
            <w:webHidden/>
          </w:rPr>
          <w:fldChar w:fldCharType="separate"/>
        </w:r>
        <w:r w:rsidR="0011653C">
          <w:rPr>
            <w:noProof/>
            <w:webHidden/>
          </w:rPr>
          <w:t>15</w:t>
        </w:r>
        <w:r w:rsidR="0011653C">
          <w:rPr>
            <w:noProof/>
            <w:webHidden/>
          </w:rPr>
          <w:fldChar w:fldCharType="end"/>
        </w:r>
      </w:hyperlink>
    </w:p>
    <w:p w14:paraId="76BF0A24" w14:textId="05C6739E" w:rsidR="0011653C" w:rsidRDefault="0003404B">
      <w:pPr>
        <w:pStyle w:val="TOC1"/>
        <w:rPr>
          <w:rFonts w:eastAsiaTheme="minorEastAsia"/>
          <w:caps w:val="0"/>
          <w:noProof/>
          <w:szCs w:val="22"/>
          <w:lang w:val="en-GB"/>
        </w:rPr>
      </w:pPr>
      <w:hyperlink w:anchor="_Toc49629256" w:history="1">
        <w:r w:rsidR="0011653C" w:rsidRPr="0064029F">
          <w:rPr>
            <w:rStyle w:val="Hyperlink"/>
            <w:rFonts w:ascii="Verdana" w:hAnsi="Verdana" w:cs="Arial"/>
            <w:noProof/>
          </w:rPr>
          <w:t>outreach programme</w:t>
        </w:r>
        <w:r w:rsidR="0011653C">
          <w:rPr>
            <w:noProof/>
            <w:webHidden/>
          </w:rPr>
          <w:tab/>
        </w:r>
        <w:r w:rsidR="0011653C">
          <w:rPr>
            <w:noProof/>
            <w:webHidden/>
          </w:rPr>
          <w:fldChar w:fldCharType="begin"/>
        </w:r>
        <w:r w:rsidR="0011653C">
          <w:rPr>
            <w:noProof/>
            <w:webHidden/>
          </w:rPr>
          <w:instrText xml:space="preserve"> PAGEREF _Toc49629256 \h </w:instrText>
        </w:r>
        <w:r w:rsidR="0011653C">
          <w:rPr>
            <w:noProof/>
            <w:webHidden/>
          </w:rPr>
        </w:r>
        <w:r w:rsidR="0011653C">
          <w:rPr>
            <w:noProof/>
            <w:webHidden/>
          </w:rPr>
          <w:fldChar w:fldCharType="separate"/>
        </w:r>
        <w:r w:rsidR="0011653C">
          <w:rPr>
            <w:noProof/>
            <w:webHidden/>
          </w:rPr>
          <w:t>16</w:t>
        </w:r>
        <w:r w:rsidR="0011653C">
          <w:rPr>
            <w:noProof/>
            <w:webHidden/>
          </w:rPr>
          <w:fldChar w:fldCharType="end"/>
        </w:r>
      </w:hyperlink>
    </w:p>
    <w:p w14:paraId="19F4FD9E" w14:textId="30FDF09B" w:rsidR="0011653C" w:rsidRDefault="0003404B">
      <w:pPr>
        <w:pStyle w:val="TOC1"/>
        <w:rPr>
          <w:rFonts w:eastAsiaTheme="minorEastAsia"/>
          <w:caps w:val="0"/>
          <w:noProof/>
          <w:szCs w:val="22"/>
          <w:lang w:val="en-GB"/>
        </w:rPr>
      </w:pPr>
      <w:hyperlink w:anchor="_Toc49629257" w:history="1">
        <w:r w:rsidR="0011653C" w:rsidRPr="0064029F">
          <w:rPr>
            <w:rStyle w:val="Hyperlink"/>
            <w:rFonts w:ascii="Verdana" w:hAnsi="Verdana"/>
            <w:bCs/>
            <w:noProof/>
          </w:rPr>
          <w:t>6</w:t>
        </w:r>
        <w:r w:rsidR="0011653C">
          <w:rPr>
            <w:rFonts w:eastAsiaTheme="minorEastAsia"/>
            <w:caps w:val="0"/>
            <w:noProof/>
            <w:szCs w:val="22"/>
            <w:lang w:val="en-GB"/>
          </w:rPr>
          <w:tab/>
        </w:r>
        <w:r w:rsidR="0011653C" w:rsidRPr="0064029F">
          <w:rPr>
            <w:rStyle w:val="Hyperlink"/>
            <w:rFonts w:ascii="Verdana" w:hAnsi="Verdana"/>
            <w:bCs/>
            <w:noProof/>
          </w:rPr>
          <w:t>CanSat characteristics</w:t>
        </w:r>
        <w:r w:rsidR="0011653C">
          <w:rPr>
            <w:noProof/>
            <w:webHidden/>
          </w:rPr>
          <w:tab/>
        </w:r>
        <w:r w:rsidR="0011653C">
          <w:rPr>
            <w:noProof/>
            <w:webHidden/>
          </w:rPr>
          <w:fldChar w:fldCharType="begin"/>
        </w:r>
        <w:r w:rsidR="0011653C">
          <w:rPr>
            <w:noProof/>
            <w:webHidden/>
          </w:rPr>
          <w:instrText xml:space="preserve"> PAGEREF _Toc49629257 \h </w:instrText>
        </w:r>
        <w:r w:rsidR="0011653C">
          <w:rPr>
            <w:noProof/>
            <w:webHidden/>
          </w:rPr>
        </w:r>
        <w:r w:rsidR="0011653C">
          <w:rPr>
            <w:noProof/>
            <w:webHidden/>
          </w:rPr>
          <w:fldChar w:fldCharType="separate"/>
        </w:r>
        <w:r w:rsidR="0011653C">
          <w:rPr>
            <w:noProof/>
            <w:webHidden/>
          </w:rPr>
          <w:t>17</w:t>
        </w:r>
        <w:r w:rsidR="0011653C">
          <w:rPr>
            <w:noProof/>
            <w:webHidden/>
          </w:rPr>
          <w:fldChar w:fldCharType="end"/>
        </w:r>
      </w:hyperlink>
    </w:p>
    <w:p w14:paraId="1B284AA1" w14:textId="66B257A9" w:rsidR="009950E6" w:rsidRPr="00B84596" w:rsidRDefault="00FB6777" w:rsidP="00B917FD">
      <w:pPr>
        <w:pStyle w:val="Heading1"/>
        <w:keepNext/>
        <w:pageBreakBefore/>
        <w:tabs>
          <w:tab w:val="clear" w:pos="504"/>
        </w:tabs>
        <w:spacing w:after="60"/>
        <w:ind w:left="0" w:hanging="360"/>
        <w:rPr>
          <w:rFonts w:ascii="Verdana" w:hAnsi="Verdana" w:cs="Arial"/>
          <w:sz w:val="24"/>
        </w:rPr>
      </w:pPr>
      <w:r w:rsidRPr="008C2950">
        <w:rPr>
          <w:rFonts w:ascii="Verdana" w:hAnsi="Verdana"/>
        </w:rPr>
        <w:lastRenderedPageBreak/>
        <w:fldChar w:fldCharType="end"/>
      </w:r>
      <w:bookmarkStart w:id="1" w:name="_Toc49629228"/>
      <w:r w:rsidR="009950E6" w:rsidRPr="00B84596">
        <w:rPr>
          <w:rFonts w:ascii="Verdana" w:hAnsi="Verdana" w:cs="Arial"/>
          <w:sz w:val="24"/>
        </w:rPr>
        <w:t>CHANGELOG</w:t>
      </w:r>
      <w:bookmarkEnd w:id="1"/>
    </w:p>
    <w:p w14:paraId="73C3C5B2" w14:textId="77777777" w:rsidR="009950E6" w:rsidRDefault="009950E6" w:rsidP="009950E6">
      <w:pPr>
        <w:jc w:val="both"/>
        <w:rPr>
          <w:rFonts w:ascii="Verdana" w:hAnsi="Verdana"/>
          <w:b/>
        </w:rPr>
      </w:pPr>
    </w:p>
    <w:p w14:paraId="38843B3F" w14:textId="1C984D28" w:rsidR="009950E6" w:rsidRDefault="009950E6" w:rsidP="009950E6">
      <w:pPr>
        <w:jc w:val="both"/>
        <w:rPr>
          <w:rFonts w:ascii="Verdana" w:hAnsi="Verdana"/>
        </w:rPr>
      </w:pPr>
      <w:r>
        <w:rPr>
          <w:rFonts w:ascii="Verdana" w:hAnsi="Verdana"/>
        </w:rPr>
        <w:t>The aim of the change log is to indicate the most important changes in</w:t>
      </w:r>
      <w:r w:rsidR="00833DD1">
        <w:rPr>
          <w:rFonts w:ascii="Verdana" w:hAnsi="Verdana"/>
        </w:rPr>
        <w:t xml:space="preserve"> the</w:t>
      </w:r>
      <w:r>
        <w:rPr>
          <w:rFonts w:ascii="Verdana" w:hAnsi="Verdana"/>
        </w:rPr>
        <w:t xml:space="preserve"> mission definition, realisation and CanSat design.</w:t>
      </w:r>
    </w:p>
    <w:p w14:paraId="43E1A3D9" w14:textId="77777777" w:rsidR="009950E6" w:rsidRDefault="009950E6" w:rsidP="009950E6">
      <w:pPr>
        <w:jc w:val="both"/>
        <w:rPr>
          <w:rFonts w:ascii="Verdana" w:hAnsi="Verdana"/>
        </w:rPr>
      </w:pPr>
    </w:p>
    <w:p w14:paraId="42578C01" w14:textId="77777777" w:rsidR="009950E6" w:rsidRDefault="009950E6" w:rsidP="009950E6">
      <w:pPr>
        <w:jc w:val="both"/>
        <w:rPr>
          <w:rFonts w:ascii="Verdana" w:hAnsi="Verdana"/>
        </w:rPr>
      </w:pPr>
      <w:r>
        <w:rPr>
          <w:rFonts w:ascii="Verdana" w:hAnsi="Verdana"/>
        </w:rPr>
        <w:t>It should have a form of concise list of changes – the list should be appended in each report.</w:t>
      </w:r>
    </w:p>
    <w:p w14:paraId="33A2E9D7" w14:textId="77777777" w:rsidR="009950E6" w:rsidRDefault="009950E6" w:rsidP="009950E6">
      <w:pPr>
        <w:jc w:val="both"/>
        <w:rPr>
          <w:rFonts w:ascii="Verdana" w:hAnsi="Verdana"/>
        </w:rPr>
      </w:pPr>
    </w:p>
    <w:p w14:paraId="0BF1B107" w14:textId="77777777" w:rsidR="009950E6" w:rsidRDefault="009950E6" w:rsidP="009950E6">
      <w:pPr>
        <w:jc w:val="both"/>
        <w:rPr>
          <w:rFonts w:ascii="Verdana" w:hAnsi="Verdana"/>
        </w:rPr>
      </w:pPr>
      <w:r>
        <w:rPr>
          <w:rFonts w:ascii="Verdana" w:hAnsi="Verdana"/>
        </w:rPr>
        <w:t>For instance:</w:t>
      </w:r>
    </w:p>
    <w:p w14:paraId="52211DCD" w14:textId="77777777" w:rsidR="009950E6" w:rsidRDefault="009950E6" w:rsidP="009950E6">
      <w:pPr>
        <w:jc w:val="both"/>
        <w:rPr>
          <w:rFonts w:ascii="Verdana" w:hAnsi="Verdana"/>
        </w:rPr>
      </w:pPr>
    </w:p>
    <w:p w14:paraId="5B812D85" w14:textId="77777777" w:rsidR="009950E6" w:rsidRPr="00C7680F" w:rsidRDefault="009950E6" w:rsidP="009950E6">
      <w:pPr>
        <w:jc w:val="both"/>
        <w:rPr>
          <w:rFonts w:ascii="Verdana" w:hAnsi="Verdana"/>
          <w:b/>
        </w:rPr>
      </w:pPr>
      <w:r w:rsidRPr="00C7680F">
        <w:rPr>
          <w:rFonts w:ascii="Verdana" w:hAnsi="Verdana"/>
          <w:b/>
        </w:rPr>
        <w:t>PDR</w:t>
      </w:r>
    </w:p>
    <w:p w14:paraId="05BC1E50" w14:textId="77777777" w:rsidR="009950E6" w:rsidRDefault="009950E6" w:rsidP="009950E6">
      <w:pPr>
        <w:jc w:val="both"/>
        <w:rPr>
          <w:rFonts w:ascii="Verdana" w:hAnsi="Verdana"/>
        </w:rPr>
      </w:pPr>
    </w:p>
    <w:p w14:paraId="1CE3921F" w14:textId="77777777" w:rsidR="009950E6" w:rsidRDefault="009950E6" w:rsidP="009950E6">
      <w:pPr>
        <w:numPr>
          <w:ilvl w:val="0"/>
          <w:numId w:val="30"/>
        </w:numPr>
        <w:jc w:val="both"/>
        <w:rPr>
          <w:rFonts w:ascii="Verdana" w:hAnsi="Verdana"/>
        </w:rPr>
      </w:pPr>
      <w:r>
        <w:rPr>
          <w:rFonts w:ascii="Verdana" w:hAnsi="Verdana"/>
        </w:rPr>
        <w:t>Secondary mission was reduced – instead of measurement of methane, carbon dioxide and oxygen concentration, a deep investigation of oxygen concentration will be performed.</w:t>
      </w:r>
    </w:p>
    <w:p w14:paraId="6169656F" w14:textId="77777777" w:rsidR="009950E6" w:rsidRDefault="009950E6" w:rsidP="009950E6">
      <w:pPr>
        <w:numPr>
          <w:ilvl w:val="0"/>
          <w:numId w:val="30"/>
        </w:numPr>
        <w:jc w:val="both"/>
        <w:rPr>
          <w:rFonts w:ascii="Verdana" w:hAnsi="Verdana"/>
        </w:rPr>
      </w:pPr>
      <w:r>
        <w:rPr>
          <w:rFonts w:ascii="Verdana" w:hAnsi="Verdana"/>
        </w:rPr>
        <w:t>Our team has a new member, who will be responsible for mechanical configuration.</w:t>
      </w:r>
    </w:p>
    <w:p w14:paraId="236539AE" w14:textId="77777777" w:rsidR="009950E6" w:rsidRDefault="009950E6" w:rsidP="009950E6">
      <w:pPr>
        <w:jc w:val="both"/>
        <w:rPr>
          <w:rFonts w:ascii="Verdana" w:hAnsi="Verdana"/>
        </w:rPr>
      </w:pPr>
    </w:p>
    <w:p w14:paraId="7D628054" w14:textId="77777777" w:rsidR="009950E6" w:rsidRPr="00C7680F" w:rsidRDefault="009950E6" w:rsidP="009950E6">
      <w:pPr>
        <w:jc w:val="both"/>
        <w:rPr>
          <w:rFonts w:ascii="Verdana" w:hAnsi="Verdana"/>
          <w:b/>
        </w:rPr>
      </w:pPr>
      <w:r w:rsidRPr="00C7680F">
        <w:rPr>
          <w:rFonts w:ascii="Verdana" w:hAnsi="Verdana"/>
          <w:b/>
        </w:rPr>
        <w:t>CDR</w:t>
      </w:r>
    </w:p>
    <w:p w14:paraId="46E21897" w14:textId="77777777" w:rsidR="009950E6" w:rsidRDefault="009950E6" w:rsidP="009950E6">
      <w:pPr>
        <w:numPr>
          <w:ilvl w:val="0"/>
          <w:numId w:val="30"/>
        </w:numPr>
        <w:jc w:val="both"/>
        <w:rPr>
          <w:rFonts w:ascii="Verdana" w:hAnsi="Verdana"/>
        </w:rPr>
      </w:pPr>
      <w:r>
        <w:rPr>
          <w:rFonts w:ascii="Verdana" w:hAnsi="Verdana"/>
        </w:rPr>
        <w:t xml:space="preserve">After tests </w:t>
      </w:r>
      <w:proofErr w:type="gramStart"/>
      <w:r>
        <w:rPr>
          <w:rFonts w:ascii="Verdana" w:hAnsi="Verdana"/>
        </w:rPr>
        <w:t>we’ve</w:t>
      </w:r>
      <w:proofErr w:type="gramEnd"/>
      <w:r>
        <w:rPr>
          <w:rFonts w:ascii="Verdana" w:hAnsi="Verdana"/>
        </w:rPr>
        <w:t xml:space="preserve"> decided to use rechargeable li-ion power source instead of single-use batteries.</w:t>
      </w:r>
    </w:p>
    <w:p w14:paraId="6AD63F48" w14:textId="77777777" w:rsidR="009950E6" w:rsidRDefault="009950E6" w:rsidP="009950E6">
      <w:pPr>
        <w:numPr>
          <w:ilvl w:val="0"/>
          <w:numId w:val="30"/>
        </w:numPr>
        <w:jc w:val="both"/>
        <w:rPr>
          <w:rFonts w:ascii="Verdana" w:hAnsi="Verdana"/>
        </w:rPr>
      </w:pPr>
      <w:proofErr w:type="gramStart"/>
      <w:r>
        <w:rPr>
          <w:rFonts w:ascii="Verdana" w:hAnsi="Verdana"/>
        </w:rPr>
        <w:t>We’ve</w:t>
      </w:r>
      <w:proofErr w:type="gramEnd"/>
      <w:r>
        <w:rPr>
          <w:rFonts w:ascii="Verdana" w:hAnsi="Verdana"/>
        </w:rPr>
        <w:t xml:space="preserve"> changed our oxygen sensor from XXX model to YYY model in order to gain more reliable measurement.</w:t>
      </w:r>
    </w:p>
    <w:p w14:paraId="3846929C" w14:textId="77777777" w:rsidR="009950E6" w:rsidRDefault="009950E6" w:rsidP="009950E6">
      <w:pPr>
        <w:numPr>
          <w:ilvl w:val="0"/>
          <w:numId w:val="30"/>
        </w:numPr>
        <w:jc w:val="both"/>
        <w:rPr>
          <w:rFonts w:ascii="Verdana" w:hAnsi="Verdana"/>
        </w:rPr>
      </w:pPr>
      <w:r>
        <w:rPr>
          <w:rFonts w:ascii="Verdana" w:hAnsi="Verdana"/>
        </w:rPr>
        <w:t>GPS module was added to have higher probability of CanSat finding.</w:t>
      </w:r>
    </w:p>
    <w:p w14:paraId="0673426B" w14:textId="77777777" w:rsidR="009950E6" w:rsidRDefault="009950E6" w:rsidP="009950E6">
      <w:pPr>
        <w:jc w:val="both"/>
        <w:rPr>
          <w:rFonts w:ascii="Verdana" w:hAnsi="Verdana"/>
        </w:rPr>
      </w:pPr>
    </w:p>
    <w:p w14:paraId="0EC7AAE3" w14:textId="77777777" w:rsidR="009950E6" w:rsidRPr="004A2CBC" w:rsidRDefault="009950E6" w:rsidP="009950E6">
      <w:pPr>
        <w:jc w:val="both"/>
        <w:rPr>
          <w:rFonts w:ascii="Verdana" w:hAnsi="Verdana"/>
          <w:b/>
        </w:rPr>
      </w:pPr>
      <w:r w:rsidRPr="004A2CBC">
        <w:rPr>
          <w:rFonts w:ascii="Verdana" w:hAnsi="Verdana"/>
          <w:b/>
        </w:rPr>
        <w:t>FDR</w:t>
      </w:r>
    </w:p>
    <w:p w14:paraId="1CF379CB" w14:textId="77777777" w:rsidR="009950E6" w:rsidRDefault="009950E6" w:rsidP="009950E6">
      <w:pPr>
        <w:jc w:val="both"/>
        <w:rPr>
          <w:rFonts w:ascii="Verdana" w:hAnsi="Verdana"/>
        </w:rPr>
      </w:pPr>
    </w:p>
    <w:p w14:paraId="4394247B" w14:textId="77777777" w:rsidR="009950E6" w:rsidRDefault="009950E6" w:rsidP="009950E6">
      <w:pPr>
        <w:numPr>
          <w:ilvl w:val="0"/>
          <w:numId w:val="30"/>
        </w:numPr>
        <w:jc w:val="both"/>
        <w:rPr>
          <w:rFonts w:ascii="Verdana" w:hAnsi="Verdana"/>
        </w:rPr>
      </w:pPr>
      <w:proofErr w:type="gramStart"/>
      <w:r>
        <w:rPr>
          <w:rFonts w:ascii="Verdana" w:hAnsi="Verdana"/>
        </w:rPr>
        <w:t>We’ve</w:t>
      </w:r>
      <w:proofErr w:type="gramEnd"/>
      <w:r>
        <w:rPr>
          <w:rFonts w:ascii="Verdana" w:hAnsi="Verdana"/>
        </w:rPr>
        <w:t xml:space="preserve"> improved ground station software to gain ability to see results of primary mission measurements in real time.</w:t>
      </w:r>
    </w:p>
    <w:p w14:paraId="25486451" w14:textId="77777777" w:rsidR="00FB6777" w:rsidRPr="008C2950" w:rsidRDefault="00B84596" w:rsidP="00FB6777">
      <w:pPr>
        <w:pStyle w:val="Heading1"/>
        <w:keepNext/>
        <w:pageBreakBefore/>
        <w:tabs>
          <w:tab w:val="clear" w:pos="504"/>
        </w:tabs>
        <w:spacing w:after="60"/>
        <w:ind w:left="0" w:hanging="360"/>
        <w:rPr>
          <w:rFonts w:ascii="Verdana" w:hAnsi="Verdana" w:cs="Arial"/>
          <w:sz w:val="24"/>
        </w:rPr>
      </w:pPr>
      <w:bookmarkStart w:id="2" w:name="_Toc49629229"/>
      <w:r>
        <w:rPr>
          <w:rFonts w:ascii="Verdana" w:hAnsi="Verdana" w:cs="Arial"/>
          <w:sz w:val="24"/>
        </w:rPr>
        <w:lastRenderedPageBreak/>
        <w:t>I</w:t>
      </w:r>
      <w:r w:rsidR="00FB6777" w:rsidRPr="008C2950">
        <w:rPr>
          <w:rFonts w:ascii="Verdana" w:hAnsi="Verdana" w:cs="Arial"/>
          <w:sz w:val="24"/>
        </w:rPr>
        <w:t>NTRODUCTION</w:t>
      </w:r>
      <w:bookmarkEnd w:id="2"/>
    </w:p>
    <w:p w14:paraId="653D44E6" w14:textId="77777777" w:rsidR="00FB6777" w:rsidRPr="008C2950"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rPr>
      </w:pPr>
    </w:p>
    <w:p w14:paraId="7A8924B6" w14:textId="77777777" w:rsidR="00FB6777" w:rsidRPr="008C2950" w:rsidRDefault="00FB6777" w:rsidP="00FB6777">
      <w:pPr>
        <w:pStyle w:val="Heading2"/>
        <w:tabs>
          <w:tab w:val="clear" w:pos="720"/>
        </w:tabs>
        <w:spacing w:after="60"/>
        <w:ind w:left="851" w:hanging="851"/>
        <w:rPr>
          <w:rFonts w:ascii="Verdana" w:hAnsi="Verdana"/>
          <w:sz w:val="24"/>
          <w:szCs w:val="24"/>
        </w:rPr>
      </w:pPr>
      <w:bookmarkStart w:id="3" w:name="_Toc49629230"/>
      <w:r w:rsidRPr="008C2950">
        <w:rPr>
          <w:rFonts w:ascii="Verdana" w:hAnsi="Verdana"/>
          <w:sz w:val="24"/>
          <w:szCs w:val="24"/>
        </w:rPr>
        <w:t>Team organisation and roles</w:t>
      </w:r>
      <w:bookmarkEnd w:id="3"/>
    </w:p>
    <w:p w14:paraId="7A524F4D" w14:textId="77777777" w:rsidR="00FB6777" w:rsidRPr="008C2950"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rPr>
      </w:pPr>
    </w:p>
    <w:p w14:paraId="42B94079" w14:textId="5D73C037" w:rsidR="00FB6777" w:rsidRPr="008C2950" w:rsidRDefault="00FB6777" w:rsidP="00FB6777">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rPr>
      </w:pPr>
      <w:r w:rsidRPr="008C2950">
        <w:rPr>
          <w:rFonts w:ascii="Verdana" w:hAnsi="Verdana" w:cs="Arial"/>
        </w:rPr>
        <w:t xml:space="preserve">Present </w:t>
      </w:r>
      <w:r w:rsidR="00A47912" w:rsidRPr="008C2950">
        <w:rPr>
          <w:rFonts w:ascii="Verdana" w:hAnsi="Verdana" w:cs="Arial"/>
        </w:rPr>
        <w:t xml:space="preserve">the teacher, </w:t>
      </w:r>
      <w:r w:rsidRPr="008C2950">
        <w:rPr>
          <w:rFonts w:ascii="Verdana" w:hAnsi="Verdana" w:cs="Arial"/>
        </w:rPr>
        <w:t xml:space="preserve">the team </w:t>
      </w:r>
      <w:proofErr w:type="gramStart"/>
      <w:r w:rsidRPr="008C2950">
        <w:rPr>
          <w:rFonts w:ascii="Verdana" w:hAnsi="Verdana" w:cs="Arial"/>
        </w:rPr>
        <w:t>members</w:t>
      </w:r>
      <w:proofErr w:type="gramEnd"/>
      <w:r w:rsidRPr="008C2950">
        <w:rPr>
          <w:rFonts w:ascii="Verdana" w:hAnsi="Verdana" w:cs="Arial"/>
        </w:rPr>
        <w:t xml:space="preserve"> and their respective roles in the team.</w:t>
      </w:r>
      <w:r w:rsidR="006D5BA8">
        <w:rPr>
          <w:rFonts w:ascii="Verdana" w:hAnsi="Verdana" w:cs="Arial"/>
        </w:rPr>
        <w:t xml:space="preserve"> Remember that each team should have a team leader who coordinates the work and represents the team.</w:t>
      </w:r>
    </w:p>
    <w:p w14:paraId="57EB3367" w14:textId="77777777" w:rsidR="00FB6777" w:rsidRPr="008C2950" w:rsidRDefault="00FB6777" w:rsidP="00FB6777">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rPr>
      </w:pPr>
    </w:p>
    <w:p w14:paraId="751FE143" w14:textId="77777777" w:rsidR="00FB6777" w:rsidRPr="008C2950" w:rsidRDefault="00FB6777" w:rsidP="00FB6777">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rPr>
      </w:pPr>
      <w:r w:rsidRPr="008C2950">
        <w:rPr>
          <w:rFonts w:ascii="Verdana" w:hAnsi="Verdana" w:cs="Arial"/>
        </w:rPr>
        <w:t xml:space="preserve">Include </w:t>
      </w:r>
      <w:proofErr w:type="spellStart"/>
      <w:r w:rsidRPr="008C2950">
        <w:rPr>
          <w:rFonts w:ascii="Verdana" w:hAnsi="Verdana" w:cs="Arial"/>
        </w:rPr>
        <w:t>their</w:t>
      </w:r>
      <w:proofErr w:type="spellEnd"/>
      <w:r w:rsidRPr="008C2950">
        <w:rPr>
          <w:rFonts w:ascii="Verdana" w:hAnsi="Verdana" w:cs="Arial"/>
        </w:rPr>
        <w:t>:</w:t>
      </w:r>
    </w:p>
    <w:p w14:paraId="6311C84A" w14:textId="77777777" w:rsidR="00FB6777" w:rsidRPr="008C2950" w:rsidRDefault="00FB6777" w:rsidP="00FB6777">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rPr>
      </w:pPr>
    </w:p>
    <w:p w14:paraId="3C3DAFF3" w14:textId="77777777" w:rsidR="00FB6777" w:rsidRPr="008C2950" w:rsidRDefault="00FB6777" w:rsidP="00FB6777">
      <w:pPr>
        <w:pStyle w:val="Bullets"/>
        <w:tabs>
          <w:tab w:val="clear" w:pos="360"/>
          <w:tab w:val="num" w:pos="720"/>
        </w:tabs>
        <w:ind w:left="720"/>
        <w:rPr>
          <w:rFonts w:ascii="Verdana" w:hAnsi="Verdana"/>
          <w:szCs w:val="22"/>
        </w:rPr>
      </w:pPr>
      <w:r w:rsidRPr="008C2950">
        <w:rPr>
          <w:rFonts w:ascii="Verdana" w:hAnsi="Verdana"/>
          <w:szCs w:val="22"/>
        </w:rPr>
        <w:t>Background, path that they are following if applicable (pure sciences, maths, etc) and interests (e.g. physics, computer science, mechanical engineering, etc.).</w:t>
      </w:r>
    </w:p>
    <w:p w14:paraId="2593DACA" w14:textId="77777777" w:rsidR="00FB6777" w:rsidRPr="008C2950" w:rsidRDefault="00FB6777" w:rsidP="00FB6777">
      <w:pPr>
        <w:pStyle w:val="Bullets"/>
        <w:tabs>
          <w:tab w:val="clear" w:pos="360"/>
          <w:tab w:val="num" w:pos="720"/>
        </w:tabs>
        <w:ind w:left="720"/>
        <w:rPr>
          <w:rFonts w:ascii="Verdana" w:hAnsi="Verdana"/>
          <w:szCs w:val="22"/>
        </w:rPr>
      </w:pPr>
      <w:r w:rsidRPr="008C2950">
        <w:rPr>
          <w:rFonts w:ascii="Verdana" w:hAnsi="Verdana"/>
          <w:szCs w:val="22"/>
        </w:rPr>
        <w:t>Field of work within the team</w:t>
      </w:r>
      <w:r w:rsidR="00A47912" w:rsidRPr="008C2950">
        <w:rPr>
          <w:rFonts w:ascii="Verdana" w:hAnsi="Verdana"/>
          <w:szCs w:val="22"/>
        </w:rPr>
        <w:t>,</w:t>
      </w:r>
      <w:r w:rsidRPr="008C2950">
        <w:rPr>
          <w:rFonts w:ascii="Verdana" w:hAnsi="Verdana"/>
          <w:szCs w:val="22"/>
        </w:rPr>
        <w:t xml:space="preserve"> giving details of tasks </w:t>
      </w:r>
    </w:p>
    <w:p w14:paraId="343D453C" w14:textId="77777777" w:rsidR="00FB6777" w:rsidRPr="008C2950" w:rsidRDefault="00FB6777" w:rsidP="00FB6777">
      <w:pPr>
        <w:pStyle w:val="Bullets"/>
        <w:tabs>
          <w:tab w:val="clear" w:pos="360"/>
          <w:tab w:val="num" w:pos="720"/>
        </w:tabs>
        <w:ind w:left="720"/>
        <w:rPr>
          <w:rFonts w:ascii="Verdana" w:hAnsi="Verdana"/>
          <w:szCs w:val="22"/>
        </w:rPr>
      </w:pPr>
      <w:r w:rsidRPr="008C2950">
        <w:rPr>
          <w:rFonts w:ascii="Verdana" w:hAnsi="Verdana"/>
          <w:szCs w:val="22"/>
        </w:rPr>
        <w:t>Expected workload within the team (in general terms)</w:t>
      </w:r>
    </w:p>
    <w:p w14:paraId="2D95DE13" w14:textId="77777777" w:rsidR="00FB6777" w:rsidRPr="008C2950" w:rsidRDefault="00FB6777" w:rsidP="00FB6777">
      <w:pPr>
        <w:pStyle w:val="Bullets"/>
        <w:tabs>
          <w:tab w:val="clear" w:pos="360"/>
          <w:tab w:val="num" w:pos="720"/>
        </w:tabs>
        <w:ind w:left="720"/>
        <w:rPr>
          <w:rFonts w:ascii="Verdana" w:hAnsi="Verdana"/>
          <w:szCs w:val="22"/>
        </w:rPr>
      </w:pPr>
      <w:r w:rsidRPr="008C2950">
        <w:rPr>
          <w:rFonts w:ascii="Verdana" w:hAnsi="Verdana"/>
          <w:szCs w:val="22"/>
        </w:rPr>
        <w:t>Hours dedicated at school, (e.g. 1h per week during physics course)</w:t>
      </w:r>
    </w:p>
    <w:p w14:paraId="6975391F" w14:textId="77777777" w:rsidR="00FB6777" w:rsidRPr="008C2950" w:rsidRDefault="00FB6777" w:rsidP="00FB6777">
      <w:pPr>
        <w:pStyle w:val="Bullets"/>
        <w:tabs>
          <w:tab w:val="clear" w:pos="360"/>
          <w:tab w:val="num" w:pos="720"/>
        </w:tabs>
        <w:ind w:left="720"/>
        <w:rPr>
          <w:rFonts w:ascii="Verdana" w:hAnsi="Verdana"/>
          <w:szCs w:val="22"/>
        </w:rPr>
      </w:pPr>
      <w:r w:rsidRPr="008C2950">
        <w:rPr>
          <w:rFonts w:ascii="Verdana" w:hAnsi="Verdana"/>
          <w:szCs w:val="22"/>
        </w:rPr>
        <w:t>Hours dedicated after school</w:t>
      </w:r>
    </w:p>
    <w:p w14:paraId="511D3945" w14:textId="77777777" w:rsidR="00FB6777" w:rsidRPr="008C2950"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rPr>
      </w:pPr>
    </w:p>
    <w:p w14:paraId="692AF231" w14:textId="77777777" w:rsidR="00FB6777" w:rsidRPr="008C2950" w:rsidRDefault="00FB6777" w:rsidP="00FB6777">
      <w:pPr>
        <w:pStyle w:val="Heading2"/>
        <w:tabs>
          <w:tab w:val="clear" w:pos="720"/>
        </w:tabs>
        <w:spacing w:after="60"/>
        <w:ind w:left="851" w:hanging="851"/>
        <w:rPr>
          <w:rFonts w:ascii="Verdana" w:hAnsi="Verdana"/>
          <w:sz w:val="24"/>
          <w:szCs w:val="24"/>
        </w:rPr>
      </w:pPr>
      <w:bookmarkStart w:id="4" w:name="_Toc49629231"/>
      <w:smartTag w:uri="urn:schemas-microsoft-com:office:smarttags" w:element="place">
        <w:r w:rsidRPr="008C2950">
          <w:rPr>
            <w:rFonts w:ascii="Verdana" w:hAnsi="Verdana"/>
            <w:sz w:val="24"/>
            <w:szCs w:val="24"/>
          </w:rPr>
          <w:t>Mission</w:t>
        </w:r>
      </w:smartTag>
      <w:r w:rsidRPr="008C2950">
        <w:rPr>
          <w:rFonts w:ascii="Verdana" w:hAnsi="Verdana"/>
          <w:sz w:val="24"/>
          <w:szCs w:val="24"/>
        </w:rPr>
        <w:t xml:space="preserve"> objectives</w:t>
      </w:r>
      <w:bookmarkEnd w:id="4"/>
    </w:p>
    <w:p w14:paraId="2F9A31BF" w14:textId="77777777" w:rsidR="00FB6777" w:rsidRPr="008C2950" w:rsidRDefault="00FB6777" w:rsidP="00FB6777">
      <w:pPr>
        <w:jc w:val="both"/>
        <w:rPr>
          <w:rFonts w:ascii="Verdana" w:hAnsi="Verdana"/>
        </w:rPr>
      </w:pPr>
    </w:p>
    <w:p w14:paraId="49732E19" w14:textId="6EC802A4" w:rsidR="00FB6777" w:rsidRPr="008C2950" w:rsidRDefault="00FB6777" w:rsidP="00FB6777">
      <w:pPr>
        <w:jc w:val="both"/>
        <w:rPr>
          <w:rFonts w:ascii="Verdana" w:hAnsi="Verdana"/>
        </w:rPr>
      </w:pPr>
      <w:r w:rsidRPr="008C2950">
        <w:rPr>
          <w:rFonts w:ascii="Verdana" w:hAnsi="Verdana"/>
        </w:rPr>
        <w:t>Describe</w:t>
      </w:r>
      <w:r w:rsidR="00726A29">
        <w:rPr>
          <w:rFonts w:ascii="Verdana" w:hAnsi="Verdana"/>
        </w:rPr>
        <w:t xml:space="preserve"> primary</w:t>
      </w:r>
      <w:r w:rsidR="006D2029">
        <w:rPr>
          <w:rFonts w:ascii="Verdana" w:hAnsi="Verdana"/>
        </w:rPr>
        <w:t xml:space="preserve"> mission</w:t>
      </w:r>
      <w:r w:rsidR="00726A29">
        <w:rPr>
          <w:rFonts w:ascii="Verdana" w:hAnsi="Verdana"/>
        </w:rPr>
        <w:t xml:space="preserve"> and</w:t>
      </w:r>
      <w:r w:rsidRPr="008C2950">
        <w:rPr>
          <w:rFonts w:ascii="Verdana" w:hAnsi="Verdana"/>
        </w:rPr>
        <w:t xml:space="preserve"> secondary mission</w:t>
      </w:r>
      <w:r w:rsidR="00726A29">
        <w:rPr>
          <w:rFonts w:ascii="Verdana" w:hAnsi="Verdana"/>
        </w:rPr>
        <w:t xml:space="preserve"> of your choice</w:t>
      </w:r>
      <w:r w:rsidRPr="008C2950">
        <w:rPr>
          <w:rFonts w:ascii="Verdana" w:hAnsi="Verdana"/>
        </w:rPr>
        <w:t xml:space="preserve"> and the reasons why you selected that mission.</w:t>
      </w:r>
    </w:p>
    <w:p w14:paraId="481C0971" w14:textId="77777777" w:rsidR="00B314D6" w:rsidRPr="008C2950" w:rsidRDefault="00B314D6" w:rsidP="00FB6777">
      <w:pPr>
        <w:jc w:val="both"/>
        <w:rPr>
          <w:rFonts w:ascii="Verdana" w:hAnsi="Verdana"/>
        </w:rPr>
      </w:pPr>
    </w:p>
    <w:p w14:paraId="76A31561" w14:textId="09E69584" w:rsidR="00B314D6" w:rsidRDefault="00726A29" w:rsidP="00FB6777">
      <w:pPr>
        <w:jc w:val="both"/>
        <w:rPr>
          <w:rFonts w:ascii="Verdana" w:hAnsi="Verdana"/>
        </w:rPr>
      </w:pPr>
      <w:r w:rsidRPr="008C2950">
        <w:rPr>
          <w:rFonts w:ascii="Verdana" w:hAnsi="Verdana"/>
        </w:rPr>
        <w:t>What are you going to measure/investigate/test?</w:t>
      </w:r>
      <w:r>
        <w:rPr>
          <w:rFonts w:ascii="Verdana" w:hAnsi="Verdana"/>
        </w:rPr>
        <w:t xml:space="preserve"> </w:t>
      </w:r>
      <w:r w:rsidR="00B314D6" w:rsidRPr="008C2950">
        <w:rPr>
          <w:rFonts w:ascii="Verdana" w:hAnsi="Verdana"/>
        </w:rPr>
        <w:t>What result do you expect from your research</w:t>
      </w:r>
      <w:r w:rsidR="0011653C">
        <w:rPr>
          <w:rFonts w:ascii="Verdana" w:hAnsi="Verdana"/>
        </w:rPr>
        <w:t xml:space="preserve"> – include both primary and secondary missions.</w:t>
      </w:r>
    </w:p>
    <w:p w14:paraId="6E028DF7" w14:textId="730D3297" w:rsidR="00726A29" w:rsidRDefault="00726A29" w:rsidP="00FB6777">
      <w:pPr>
        <w:jc w:val="both"/>
        <w:rPr>
          <w:rFonts w:ascii="Verdana" w:hAnsi="Verdana"/>
        </w:rPr>
      </w:pPr>
    </w:p>
    <w:p w14:paraId="5C5AC06B" w14:textId="40D58A98" w:rsidR="00726A29" w:rsidRPr="008C2950" w:rsidRDefault="00726A29" w:rsidP="00FB6777">
      <w:pPr>
        <w:jc w:val="both"/>
        <w:rPr>
          <w:rFonts w:ascii="Verdana" w:hAnsi="Verdana"/>
        </w:rPr>
      </w:pPr>
      <w:r>
        <w:rPr>
          <w:rFonts w:ascii="Verdana" w:hAnsi="Verdana"/>
        </w:rPr>
        <w:t>(Note: Primary mission is the same for all teams. However, the teams should investigate and describe how they can use and what can be deducted from data acquired by primary mission.)</w:t>
      </w:r>
    </w:p>
    <w:p w14:paraId="41B9261B" w14:textId="77777777" w:rsidR="00FB6777" w:rsidRPr="008C2950" w:rsidRDefault="00FB6777" w:rsidP="00FB6777">
      <w:pPr>
        <w:jc w:val="both"/>
        <w:rPr>
          <w:rFonts w:ascii="Verdana" w:hAnsi="Verdana"/>
        </w:rPr>
      </w:pPr>
    </w:p>
    <w:p w14:paraId="2C51A80D" w14:textId="77777777" w:rsidR="00726A29" w:rsidRPr="008C2950" w:rsidRDefault="00726A29" w:rsidP="00726A29">
      <w:pPr>
        <w:jc w:val="both"/>
        <w:rPr>
          <w:rFonts w:ascii="Verdana" w:hAnsi="Verdana"/>
        </w:rPr>
      </w:pPr>
      <w:r w:rsidRPr="008C2950">
        <w:rPr>
          <w:rFonts w:ascii="Verdana" w:hAnsi="Verdana"/>
        </w:rPr>
        <w:lastRenderedPageBreak/>
        <w:t>Define which objectives should be reached in order for the CanSat launch to be considered successful.</w:t>
      </w:r>
    </w:p>
    <w:p w14:paraId="14060436" w14:textId="77777777" w:rsidR="00FB6777" w:rsidRPr="008C2950" w:rsidRDefault="00FB6777" w:rsidP="00FB6777">
      <w:pPr>
        <w:jc w:val="both"/>
        <w:rPr>
          <w:rFonts w:ascii="Verdana" w:hAnsi="Verdana"/>
        </w:rPr>
      </w:pPr>
    </w:p>
    <w:p w14:paraId="45DC4191" w14:textId="77777777" w:rsidR="00FB6777" w:rsidRPr="008C2950" w:rsidRDefault="00FB6777" w:rsidP="00FB6777">
      <w:pPr>
        <w:rPr>
          <w:rFonts w:ascii="Verdana" w:hAnsi="Verdana"/>
        </w:rPr>
      </w:pPr>
    </w:p>
    <w:p w14:paraId="2DCC2920" w14:textId="77777777" w:rsidR="00FB6777" w:rsidRPr="008C2950" w:rsidRDefault="00FB6777" w:rsidP="00FB6777">
      <w:pPr>
        <w:rPr>
          <w:rFonts w:ascii="Verdana" w:hAnsi="Verdana"/>
        </w:rPr>
      </w:pPr>
    </w:p>
    <w:p w14:paraId="0C52751D" w14:textId="77777777" w:rsidR="00FB6777" w:rsidRPr="008C2950" w:rsidRDefault="00FB6777" w:rsidP="00FB6777">
      <w:pPr>
        <w:rPr>
          <w:rFonts w:ascii="Verdana" w:hAnsi="Verdana"/>
        </w:rPr>
      </w:pPr>
    </w:p>
    <w:p w14:paraId="52638DC2" w14:textId="77777777" w:rsidR="00FB6777" w:rsidRPr="008C2950" w:rsidRDefault="00FB6777" w:rsidP="00FB6777">
      <w:pPr>
        <w:rPr>
          <w:rFonts w:ascii="Verdana" w:hAnsi="Verdana"/>
        </w:rPr>
      </w:pPr>
    </w:p>
    <w:p w14:paraId="50423C78" w14:textId="77777777" w:rsidR="00FB6777" w:rsidRPr="008C2950" w:rsidRDefault="00FB6777" w:rsidP="00FB6777">
      <w:pPr>
        <w:rPr>
          <w:rFonts w:ascii="Verdana" w:hAnsi="Verdana"/>
        </w:rPr>
      </w:pPr>
    </w:p>
    <w:p w14:paraId="18169E24" w14:textId="77777777" w:rsidR="00FB6777" w:rsidRPr="008C2950" w:rsidRDefault="00FB6777" w:rsidP="00FB6777">
      <w:pPr>
        <w:rPr>
          <w:rFonts w:ascii="Verdana" w:hAnsi="Verdana"/>
        </w:rPr>
      </w:pPr>
    </w:p>
    <w:p w14:paraId="36BD76B0" w14:textId="77777777" w:rsidR="00FB6777" w:rsidRPr="008C2950" w:rsidRDefault="00FB6777" w:rsidP="00FB6777">
      <w:pPr>
        <w:rPr>
          <w:rFonts w:ascii="Verdana" w:hAnsi="Verdana"/>
        </w:rPr>
      </w:pPr>
    </w:p>
    <w:p w14:paraId="1D7F0CD7" w14:textId="77777777" w:rsidR="00FB6777" w:rsidRPr="008C2950" w:rsidRDefault="00FB6777" w:rsidP="00FB6777">
      <w:pPr>
        <w:pStyle w:val="Heading1"/>
        <w:keepNext/>
        <w:pageBreakBefore/>
        <w:tabs>
          <w:tab w:val="clear" w:pos="504"/>
        </w:tabs>
        <w:spacing w:after="60"/>
        <w:ind w:left="0" w:hanging="480"/>
        <w:rPr>
          <w:rFonts w:ascii="Verdana" w:hAnsi="Verdana" w:cs="Arial"/>
          <w:sz w:val="24"/>
        </w:rPr>
      </w:pPr>
      <w:bookmarkStart w:id="5" w:name="_Toc191798065"/>
      <w:bookmarkStart w:id="6" w:name="_Toc208046434"/>
      <w:bookmarkStart w:id="7" w:name="_Toc217370768"/>
      <w:bookmarkStart w:id="8" w:name="_Toc49629232"/>
      <w:r w:rsidRPr="008C2950">
        <w:rPr>
          <w:rFonts w:ascii="Verdana" w:hAnsi="Verdana" w:cs="Arial"/>
          <w:sz w:val="24"/>
        </w:rPr>
        <w:lastRenderedPageBreak/>
        <w:t>Cansat Description</w:t>
      </w:r>
      <w:bookmarkEnd w:id="5"/>
      <w:bookmarkEnd w:id="6"/>
      <w:bookmarkEnd w:id="7"/>
      <w:bookmarkEnd w:id="8"/>
    </w:p>
    <w:p w14:paraId="2E1C51D9" w14:textId="77777777" w:rsidR="00FB6777" w:rsidRPr="008C2950" w:rsidRDefault="00FB6777" w:rsidP="00FB6777">
      <w:pPr>
        <w:rPr>
          <w:rFonts w:ascii="Verdana" w:hAnsi="Verdana" w:cs="Arial"/>
        </w:rPr>
      </w:pPr>
    </w:p>
    <w:p w14:paraId="0F7CBF16" w14:textId="77777777" w:rsidR="00FB6777" w:rsidRPr="008C2950" w:rsidRDefault="00FB6777" w:rsidP="00FB6777">
      <w:pPr>
        <w:pStyle w:val="Heading2"/>
        <w:tabs>
          <w:tab w:val="clear" w:pos="720"/>
        </w:tabs>
        <w:spacing w:after="60"/>
        <w:ind w:left="851" w:hanging="851"/>
        <w:rPr>
          <w:rFonts w:ascii="Verdana" w:hAnsi="Verdana"/>
          <w:sz w:val="24"/>
          <w:szCs w:val="24"/>
        </w:rPr>
      </w:pPr>
      <w:bookmarkStart w:id="9" w:name="_Toc257986361"/>
      <w:bookmarkStart w:id="10" w:name="_Toc257986363"/>
      <w:bookmarkStart w:id="11" w:name="_Toc257986367"/>
      <w:bookmarkStart w:id="12" w:name="_Toc257986368"/>
      <w:bookmarkStart w:id="13" w:name="_Toc49629233"/>
      <w:bookmarkEnd w:id="9"/>
      <w:bookmarkEnd w:id="10"/>
      <w:bookmarkEnd w:id="11"/>
      <w:bookmarkEnd w:id="12"/>
      <w:smartTag w:uri="urn:schemas-microsoft-com:office:smarttags" w:element="place">
        <w:r w:rsidRPr="008C2950">
          <w:rPr>
            <w:rFonts w:ascii="Verdana" w:hAnsi="Verdana"/>
            <w:sz w:val="24"/>
            <w:szCs w:val="24"/>
          </w:rPr>
          <w:t>Mission</w:t>
        </w:r>
      </w:smartTag>
      <w:r w:rsidRPr="008C2950">
        <w:rPr>
          <w:rFonts w:ascii="Verdana" w:hAnsi="Verdana"/>
          <w:sz w:val="24"/>
          <w:szCs w:val="24"/>
        </w:rPr>
        <w:t xml:space="preserve"> overview</w:t>
      </w:r>
      <w:bookmarkEnd w:id="13"/>
    </w:p>
    <w:p w14:paraId="3FBB6CE2" w14:textId="77777777" w:rsidR="00FB6777" w:rsidRPr="008C2950" w:rsidRDefault="00FB6777" w:rsidP="00FB6777">
      <w:pPr>
        <w:rPr>
          <w:rFonts w:ascii="Verdana" w:hAnsi="Verdana" w:cs="Arial"/>
        </w:rPr>
      </w:pPr>
    </w:p>
    <w:p w14:paraId="144CF54B" w14:textId="77777777" w:rsidR="00FB6777" w:rsidRPr="008C2950" w:rsidRDefault="00FB6777" w:rsidP="00FB6777">
      <w:pPr>
        <w:autoSpaceDE w:val="0"/>
        <w:autoSpaceDN w:val="0"/>
        <w:adjustRightInd w:val="0"/>
        <w:spacing w:line="360" w:lineRule="auto"/>
        <w:rPr>
          <w:rFonts w:ascii="Verdana" w:hAnsi="Verdana" w:cs="Arial"/>
        </w:rPr>
      </w:pPr>
      <w:r w:rsidRPr="008C2950">
        <w:rPr>
          <w:rFonts w:ascii="Verdana" w:hAnsi="Verdana" w:cs="Arial"/>
        </w:rPr>
        <w:t xml:space="preserve">Give an overview of how the missions will be carried out. </w:t>
      </w:r>
    </w:p>
    <w:p w14:paraId="676AF3E5" w14:textId="77777777" w:rsidR="00FB6777" w:rsidRPr="008C2950" w:rsidRDefault="00FB6777" w:rsidP="00FB6777">
      <w:pPr>
        <w:autoSpaceDE w:val="0"/>
        <w:autoSpaceDN w:val="0"/>
        <w:adjustRightInd w:val="0"/>
        <w:spacing w:line="360" w:lineRule="auto"/>
        <w:rPr>
          <w:rFonts w:ascii="Verdana" w:hAnsi="Verdana" w:cs="Arial"/>
        </w:rPr>
      </w:pPr>
    </w:p>
    <w:p w14:paraId="0D1B7422" w14:textId="77777777" w:rsidR="00FB6777" w:rsidRPr="008C2950" w:rsidRDefault="00FB6777" w:rsidP="00FB6777">
      <w:pPr>
        <w:autoSpaceDE w:val="0"/>
        <w:autoSpaceDN w:val="0"/>
        <w:adjustRightInd w:val="0"/>
        <w:spacing w:line="360" w:lineRule="auto"/>
        <w:jc w:val="both"/>
        <w:rPr>
          <w:rFonts w:ascii="Verdana" w:hAnsi="Verdana" w:cs="Arial"/>
        </w:rPr>
      </w:pPr>
      <w:proofErr w:type="spellStart"/>
      <w:r w:rsidRPr="008C2950">
        <w:rPr>
          <w:rFonts w:ascii="Verdana" w:hAnsi="Verdana" w:cs="Arial"/>
        </w:rPr>
        <w:t>E.g</w:t>
      </w:r>
      <w:proofErr w:type="spellEnd"/>
      <w:r w:rsidRPr="008C2950">
        <w:rPr>
          <w:rFonts w:ascii="Verdana" w:hAnsi="Verdana" w:cs="Arial"/>
        </w:rPr>
        <w:t>: Design and build a CanSat to be launched and deployed from a rocket at an altitude of about 450 meters. The CanSat is to descend no faster than 4.6 meters per second. Once landed, the CanSat will measure the soil surface temperature and record the data every 5 minutes for two hours minimum.</w:t>
      </w:r>
    </w:p>
    <w:p w14:paraId="7142EAF4" w14:textId="77777777" w:rsidR="00FB6777" w:rsidRPr="008C2950" w:rsidRDefault="00FB6777" w:rsidP="00FB6777">
      <w:pPr>
        <w:autoSpaceDE w:val="0"/>
        <w:autoSpaceDN w:val="0"/>
        <w:adjustRightInd w:val="0"/>
        <w:spacing w:line="360" w:lineRule="auto"/>
        <w:rPr>
          <w:rFonts w:ascii="Verdana" w:hAnsi="Verdana" w:cs="Arial"/>
        </w:rPr>
      </w:pPr>
    </w:p>
    <w:p w14:paraId="2F3C9218" w14:textId="77777777" w:rsidR="00FB6777" w:rsidRPr="008C2950" w:rsidRDefault="00FB6777" w:rsidP="00FB6777">
      <w:pPr>
        <w:autoSpaceDE w:val="0"/>
        <w:autoSpaceDN w:val="0"/>
        <w:adjustRightInd w:val="0"/>
        <w:spacing w:line="360" w:lineRule="auto"/>
        <w:jc w:val="both"/>
        <w:rPr>
          <w:rFonts w:ascii="Verdana" w:hAnsi="Verdana" w:cs="Arial"/>
        </w:rPr>
      </w:pPr>
      <w:r w:rsidRPr="008C2950">
        <w:rPr>
          <w:rFonts w:ascii="Verdana" w:hAnsi="Verdana" w:cs="Arial"/>
        </w:rPr>
        <w:t>Please take into account that this definition is just an example and has nothing to do with the real missions that you will perform.</w:t>
      </w:r>
    </w:p>
    <w:p w14:paraId="41BD7B82" w14:textId="77777777" w:rsidR="00FB6777" w:rsidRPr="008C2950" w:rsidRDefault="00FB6777" w:rsidP="00FB6777">
      <w:pPr>
        <w:autoSpaceDE w:val="0"/>
        <w:autoSpaceDN w:val="0"/>
        <w:adjustRightInd w:val="0"/>
        <w:spacing w:line="360" w:lineRule="auto"/>
        <w:jc w:val="both"/>
        <w:rPr>
          <w:rFonts w:ascii="Verdana" w:hAnsi="Verdana" w:cs="Arial"/>
        </w:rPr>
      </w:pPr>
    </w:p>
    <w:p w14:paraId="1D380D6F" w14:textId="77777777" w:rsidR="00FB6777" w:rsidRPr="008C2950"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jc w:val="both"/>
        <w:rPr>
          <w:rFonts w:ascii="Verdana" w:hAnsi="Verdana" w:cs="Arial"/>
        </w:rPr>
      </w:pPr>
      <w:r w:rsidRPr="008C2950">
        <w:rPr>
          <w:rFonts w:ascii="Verdana" w:hAnsi="Verdana" w:cs="Arial"/>
        </w:rPr>
        <w:t xml:space="preserve">Name the key elements that you will use to accomplish them (e.g. sensors, cameras, materials to be tested). </w:t>
      </w:r>
    </w:p>
    <w:p w14:paraId="0A6821AF" w14:textId="77777777" w:rsidR="00FB6777" w:rsidRPr="008C2950"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jc w:val="both"/>
        <w:rPr>
          <w:rFonts w:ascii="Verdana" w:hAnsi="Verdana" w:cs="Arial"/>
        </w:rPr>
      </w:pPr>
    </w:p>
    <w:p w14:paraId="57E0FF8E" w14:textId="77777777" w:rsidR="00FB6777" w:rsidRPr="008C2950" w:rsidRDefault="00FB6777" w:rsidP="00FB6777">
      <w:pPr>
        <w:spacing w:line="360" w:lineRule="auto"/>
        <w:jc w:val="both"/>
        <w:rPr>
          <w:rFonts w:ascii="Verdana" w:hAnsi="Verdana" w:cs="Arial"/>
        </w:rPr>
      </w:pPr>
      <w:r w:rsidRPr="008C2950">
        <w:rPr>
          <w:rFonts w:ascii="Verdana" w:hAnsi="Verdana" w:cs="Arial"/>
        </w:rPr>
        <w:t xml:space="preserve">We are providing you with a block diagram that </w:t>
      </w:r>
      <w:r w:rsidR="00B314D6" w:rsidRPr="008C2950">
        <w:rPr>
          <w:rFonts w:ascii="Verdana" w:hAnsi="Verdana" w:cs="Arial"/>
        </w:rPr>
        <w:t xml:space="preserve">is </w:t>
      </w:r>
      <w:r w:rsidRPr="008C2950">
        <w:rPr>
          <w:rFonts w:ascii="Verdana" w:hAnsi="Verdana" w:cs="Arial"/>
        </w:rPr>
        <w:t>no</w:t>
      </w:r>
      <w:r w:rsidR="00F50EF2" w:rsidRPr="008C2950">
        <w:rPr>
          <w:rFonts w:ascii="Verdana" w:hAnsi="Verdana" w:cs="Arial"/>
        </w:rPr>
        <w:t>t completed; you should fill it in</w:t>
      </w:r>
      <w:r w:rsidRPr="008C2950">
        <w:rPr>
          <w:rFonts w:ascii="Verdana" w:hAnsi="Verdana" w:cs="Arial"/>
        </w:rPr>
        <w:t xml:space="preserve"> with all the functional and/or physical blocks of the experiment and describe in general terms how these elements interact, without providing any technical detail. </w:t>
      </w:r>
    </w:p>
    <w:p w14:paraId="6DB8C147" w14:textId="77777777" w:rsidR="00FB6777" w:rsidRPr="008C2950" w:rsidRDefault="00FB6777" w:rsidP="00FB6777">
      <w:pPr>
        <w:spacing w:line="360" w:lineRule="auto"/>
        <w:jc w:val="both"/>
        <w:rPr>
          <w:rFonts w:ascii="Verdana" w:hAnsi="Verdana" w:cs="Arial"/>
        </w:rPr>
      </w:pPr>
    </w:p>
    <w:p w14:paraId="63DBA0B3" w14:textId="77777777" w:rsidR="00FB6777" w:rsidRPr="008C2950"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jc w:val="both"/>
        <w:rPr>
          <w:rFonts w:ascii="Verdana" w:hAnsi="Verdana" w:cs="Arial"/>
        </w:rPr>
      </w:pPr>
      <w:r w:rsidRPr="008C2950">
        <w:rPr>
          <w:rFonts w:ascii="Verdana" w:hAnsi="Verdana" w:cs="Arial"/>
        </w:rPr>
        <w:t xml:space="preserve">The mission overview should not describe any design choices! </w:t>
      </w:r>
    </w:p>
    <w:p w14:paraId="7BB0E00B" w14:textId="77777777" w:rsidR="00FB6777" w:rsidRPr="008C2950" w:rsidRDefault="00FB6777" w:rsidP="00FB6777">
      <w:pPr>
        <w:rPr>
          <w:rFonts w:ascii="Verdana" w:hAnsi="Verdana" w:cs="Arial"/>
        </w:rPr>
      </w:pPr>
    </w:p>
    <w:p w14:paraId="4B901136" w14:textId="77777777" w:rsidR="00F50EF2" w:rsidRPr="008C2950" w:rsidRDefault="00F50EF2" w:rsidP="00FB6777">
      <w:pPr>
        <w:rPr>
          <w:rFonts w:ascii="Verdana" w:hAnsi="Verdana" w:cs="Arial"/>
        </w:rPr>
      </w:pPr>
    </w:p>
    <w:p w14:paraId="70F13156" w14:textId="77777777" w:rsidR="00F50EF2" w:rsidRPr="008C2950" w:rsidRDefault="00F50EF2" w:rsidP="00FB6777">
      <w:pPr>
        <w:rPr>
          <w:rFonts w:ascii="Verdana" w:hAnsi="Verdana" w:cs="Arial"/>
        </w:rPr>
      </w:pPr>
    </w:p>
    <w:p w14:paraId="6FFE9F95" w14:textId="77777777" w:rsidR="00F50EF2" w:rsidRPr="008C2950" w:rsidRDefault="00F50EF2" w:rsidP="00FB6777">
      <w:pPr>
        <w:rPr>
          <w:rFonts w:ascii="Verdana" w:hAnsi="Verdana" w:cs="Arial"/>
        </w:rPr>
      </w:pPr>
    </w:p>
    <w:p w14:paraId="163D1456" w14:textId="77777777" w:rsidR="00F50EF2" w:rsidRPr="008C2950" w:rsidRDefault="00F50EF2" w:rsidP="00FB6777">
      <w:pPr>
        <w:rPr>
          <w:rFonts w:ascii="Verdana" w:hAnsi="Verdana" w:cs="Arial"/>
        </w:rPr>
      </w:pPr>
    </w:p>
    <w:p w14:paraId="4041EECD" w14:textId="77777777" w:rsidR="00F50EF2" w:rsidRPr="008C2950" w:rsidRDefault="00F50EF2" w:rsidP="00FB6777">
      <w:pPr>
        <w:rPr>
          <w:rFonts w:ascii="Verdana" w:hAnsi="Verdana" w:cs="Arial"/>
        </w:rPr>
      </w:pPr>
    </w:p>
    <w:p w14:paraId="3C72F3DB" w14:textId="77777777" w:rsidR="00F50EF2" w:rsidRPr="008C2950" w:rsidRDefault="00F50EF2" w:rsidP="00FB6777">
      <w:pPr>
        <w:rPr>
          <w:rFonts w:ascii="Verdana" w:hAnsi="Verdana" w:cs="Arial"/>
        </w:rPr>
      </w:pPr>
    </w:p>
    <w:p w14:paraId="2101FA0B" w14:textId="77777777" w:rsidR="00F50EF2" w:rsidRPr="008C2950" w:rsidRDefault="00F50EF2" w:rsidP="00FB6777">
      <w:pPr>
        <w:rPr>
          <w:rFonts w:ascii="Verdana" w:hAnsi="Verdana" w:cs="Arial"/>
        </w:rPr>
      </w:pPr>
    </w:p>
    <w:p w14:paraId="63E23789" w14:textId="77777777" w:rsidR="00F50EF2" w:rsidRPr="008C2950" w:rsidRDefault="00F50EF2" w:rsidP="00FB6777">
      <w:pPr>
        <w:rPr>
          <w:rFonts w:ascii="Verdana" w:hAnsi="Verdana" w:cs="Arial"/>
        </w:rPr>
      </w:pPr>
    </w:p>
    <w:p w14:paraId="78795DCE" w14:textId="77777777" w:rsidR="00F50EF2" w:rsidRPr="008C2950" w:rsidRDefault="00F50EF2" w:rsidP="00FB6777">
      <w:pPr>
        <w:rPr>
          <w:rFonts w:ascii="Verdana" w:hAnsi="Verdana" w:cs="Arial"/>
        </w:rPr>
      </w:pPr>
    </w:p>
    <w:p w14:paraId="63109C46" w14:textId="77777777" w:rsidR="0028497B" w:rsidRDefault="0028497B" w:rsidP="00FB6777">
      <w:pPr>
        <w:rPr>
          <w:rFonts w:ascii="Verdana" w:hAnsi="Verdana" w:cs="Arial"/>
        </w:rPr>
      </w:pPr>
    </w:p>
    <w:p w14:paraId="0F480DC3" w14:textId="77777777" w:rsidR="00FB6777" w:rsidRPr="008C2950" w:rsidRDefault="00FB6777" w:rsidP="00FB6777">
      <w:pPr>
        <w:rPr>
          <w:rFonts w:ascii="Verdana" w:hAnsi="Verdana" w:cs="Arial"/>
        </w:rPr>
      </w:pPr>
      <w:r w:rsidRPr="008C2950">
        <w:rPr>
          <w:rFonts w:ascii="Verdana" w:hAnsi="Verdana" w:cs="Arial"/>
        </w:rPr>
        <w:t>Block diagram:</w:t>
      </w:r>
    </w:p>
    <w:p w14:paraId="5A44ADA2" w14:textId="66DD25E7" w:rsidR="00FB6777" w:rsidRPr="008C2950" w:rsidRDefault="00E20705" w:rsidP="00FB6777">
      <w:pPr>
        <w:rPr>
          <w:rFonts w:ascii="Verdana" w:hAnsi="Verdana" w:cs="Arial"/>
        </w:rPr>
      </w:pPr>
      <w:r w:rsidRPr="008C2950">
        <w:rPr>
          <w:rFonts w:ascii="Verdana" w:hAnsi="Verdana" w:cs="Arial"/>
          <w:noProof/>
        </w:rPr>
        <mc:AlternateContent>
          <mc:Choice Requires="wpc">
            <w:drawing>
              <wp:inline distT="0" distB="0" distL="0" distR="0" wp14:anchorId="0D7FDDF8" wp14:editId="10F01EE0">
                <wp:extent cx="5143500" cy="4114800"/>
                <wp:effectExtent l="0" t="0" r="3810" b="1905"/>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27"/>
                        <wps:cNvSpPr>
                          <a:spLocks noChangeArrowheads="1"/>
                        </wps:cNvSpPr>
                        <wps:spPr bwMode="auto">
                          <a:xfrm>
                            <a:off x="1943100" y="571500"/>
                            <a:ext cx="1143000" cy="2400300"/>
                          </a:xfrm>
                          <a:prstGeom prst="flowChartProcess">
                            <a:avLst/>
                          </a:prstGeom>
                          <a:solidFill>
                            <a:srgbClr val="FFFFFF"/>
                          </a:solidFill>
                          <a:ln w="9525">
                            <a:solidFill>
                              <a:srgbClr val="000000"/>
                            </a:solidFill>
                            <a:miter lim="800000"/>
                            <a:headEnd/>
                            <a:tailEnd/>
                          </a:ln>
                        </wps:spPr>
                        <wps:txbx>
                          <w:txbxContent>
                            <w:p w14:paraId="05439550" w14:textId="77777777" w:rsidR="00BA4398" w:rsidRDefault="00BA4398" w:rsidP="00FB6777">
                              <w:pPr>
                                <w:jc w:val="center"/>
                              </w:pPr>
                            </w:p>
                            <w:p w14:paraId="0CC3C687" w14:textId="77777777" w:rsidR="00BA4398" w:rsidRDefault="00BA4398" w:rsidP="00FB6777">
                              <w:pPr>
                                <w:jc w:val="center"/>
                              </w:pPr>
                            </w:p>
                            <w:p w14:paraId="4DA3DFD1" w14:textId="77777777" w:rsidR="00BA4398" w:rsidRDefault="00BA4398" w:rsidP="00FB6777">
                              <w:pPr>
                                <w:jc w:val="center"/>
                              </w:pPr>
                            </w:p>
                            <w:p w14:paraId="22CE264D" w14:textId="77777777" w:rsidR="00BA4398" w:rsidRDefault="00BA4398" w:rsidP="00FB6777">
                              <w:pPr>
                                <w:jc w:val="center"/>
                              </w:pPr>
                            </w:p>
                            <w:p w14:paraId="59A0157D" w14:textId="77777777" w:rsidR="00BA4398" w:rsidRDefault="00BA4398" w:rsidP="00FB6777"/>
                            <w:p w14:paraId="6D653B1E" w14:textId="77777777" w:rsidR="00BA4398" w:rsidRPr="00BD0B8E" w:rsidRDefault="00BA4398" w:rsidP="00FB6777">
                              <w:pPr>
                                <w:rPr>
                                  <w:rFonts w:ascii="Arial" w:hAnsi="Arial" w:cs="Arial"/>
                                  <w:b/>
                                  <w:sz w:val="20"/>
                                  <w:szCs w:val="20"/>
                                </w:rPr>
                              </w:pPr>
                              <w:r w:rsidRPr="00BD0B8E">
                                <w:rPr>
                                  <w:rFonts w:ascii="Arial" w:hAnsi="Arial" w:cs="Arial"/>
                                  <w:b/>
                                  <w:sz w:val="20"/>
                                  <w:szCs w:val="20"/>
                                </w:rPr>
                                <w:t>Microcontroller</w:t>
                              </w:r>
                            </w:p>
                          </w:txbxContent>
                        </wps:txbx>
                        <wps:bodyPr rot="0" vert="horz" wrap="square" lIns="91440" tIns="45720" rIns="91440" bIns="45720" anchor="t" anchorCtr="0" upright="1">
                          <a:noAutofit/>
                        </wps:bodyPr>
                      </wps:wsp>
                      <wps:wsp>
                        <wps:cNvPr id="10" name="AutoShape 28"/>
                        <wps:cNvSpPr>
                          <a:spLocks noChangeArrowheads="1"/>
                        </wps:cNvSpPr>
                        <wps:spPr bwMode="auto">
                          <a:xfrm>
                            <a:off x="3681730" y="571500"/>
                            <a:ext cx="1051560" cy="685800"/>
                          </a:xfrm>
                          <a:prstGeom prst="flowChartProcess">
                            <a:avLst/>
                          </a:prstGeom>
                          <a:solidFill>
                            <a:srgbClr val="FFFFFF"/>
                          </a:solidFill>
                          <a:ln w="9525">
                            <a:solidFill>
                              <a:srgbClr val="000000"/>
                            </a:solidFill>
                            <a:miter lim="800000"/>
                            <a:headEnd/>
                            <a:tailEnd/>
                          </a:ln>
                        </wps:spPr>
                        <wps:txbx>
                          <w:txbxContent>
                            <w:p w14:paraId="2CFA4818" w14:textId="77777777" w:rsidR="00BA4398" w:rsidRDefault="00BA4398" w:rsidP="00FB6777"/>
                          </w:txbxContent>
                        </wps:txbx>
                        <wps:bodyPr rot="0" vert="horz" wrap="square" lIns="91440" tIns="45720" rIns="91440" bIns="45720" anchor="t" anchorCtr="0" upright="1">
                          <a:noAutofit/>
                        </wps:bodyPr>
                      </wps:wsp>
                      <wps:wsp>
                        <wps:cNvPr id="11" name="AutoShape 29"/>
                        <wps:cNvSpPr>
                          <a:spLocks noChangeArrowheads="1"/>
                        </wps:cNvSpPr>
                        <wps:spPr bwMode="auto">
                          <a:xfrm>
                            <a:off x="3657600" y="1485900"/>
                            <a:ext cx="1052195" cy="685800"/>
                          </a:xfrm>
                          <a:prstGeom prst="flowChartProcess">
                            <a:avLst/>
                          </a:prstGeom>
                          <a:solidFill>
                            <a:srgbClr val="FFFFFF"/>
                          </a:solidFill>
                          <a:ln w="9525">
                            <a:solidFill>
                              <a:srgbClr val="000000"/>
                            </a:solidFill>
                            <a:miter lim="800000"/>
                            <a:headEnd/>
                            <a:tailEnd/>
                          </a:ln>
                        </wps:spPr>
                        <wps:txbx>
                          <w:txbxContent>
                            <w:p w14:paraId="2DE671D3" w14:textId="77777777" w:rsidR="00BA4398" w:rsidRDefault="00BA4398" w:rsidP="00FB6777"/>
                            <w:p w14:paraId="7CA97B5F" w14:textId="77777777" w:rsidR="00BA4398" w:rsidRPr="00BD0B8E" w:rsidRDefault="00BA4398" w:rsidP="00FB6777">
                              <w:pPr>
                                <w:rPr>
                                  <w:b/>
                                  <w:sz w:val="20"/>
                                  <w:szCs w:val="20"/>
                                </w:rPr>
                              </w:pPr>
                              <w:r w:rsidRPr="00BD0B8E">
                                <w:rPr>
                                  <w:b/>
                                  <w:sz w:val="20"/>
                                  <w:szCs w:val="20"/>
                                </w:rPr>
                                <w:t>Transmitter</w:t>
                              </w:r>
                            </w:p>
                          </w:txbxContent>
                        </wps:txbx>
                        <wps:bodyPr rot="0" vert="horz" wrap="square" lIns="91440" tIns="45720" rIns="91440" bIns="45720" anchor="t" anchorCtr="0" upright="1">
                          <a:noAutofit/>
                        </wps:bodyPr>
                      </wps:wsp>
                      <wps:wsp>
                        <wps:cNvPr id="12" name="AutoShape 30"/>
                        <wps:cNvSpPr>
                          <a:spLocks noChangeArrowheads="1"/>
                        </wps:cNvSpPr>
                        <wps:spPr bwMode="auto">
                          <a:xfrm>
                            <a:off x="228600" y="2400300"/>
                            <a:ext cx="1052195" cy="685800"/>
                          </a:xfrm>
                          <a:prstGeom prst="flowChartProcess">
                            <a:avLst/>
                          </a:prstGeom>
                          <a:solidFill>
                            <a:srgbClr val="FFFFFF"/>
                          </a:solidFill>
                          <a:ln w="9525">
                            <a:solidFill>
                              <a:srgbClr val="000000"/>
                            </a:solidFill>
                            <a:miter lim="800000"/>
                            <a:headEnd/>
                            <a:tailEnd/>
                          </a:ln>
                        </wps:spPr>
                        <wps:txbx>
                          <w:txbxContent>
                            <w:p w14:paraId="465C8BA4" w14:textId="77777777" w:rsidR="00BA4398" w:rsidRDefault="00BA4398" w:rsidP="00FB6777"/>
                          </w:txbxContent>
                        </wps:txbx>
                        <wps:bodyPr rot="0" vert="horz" wrap="square" lIns="91440" tIns="45720" rIns="91440" bIns="45720" anchor="t" anchorCtr="0" upright="1">
                          <a:noAutofit/>
                        </wps:bodyPr>
                      </wps:wsp>
                      <wps:wsp>
                        <wps:cNvPr id="13" name="AutoShape 31"/>
                        <wps:cNvSpPr>
                          <a:spLocks noChangeArrowheads="1"/>
                        </wps:cNvSpPr>
                        <wps:spPr bwMode="auto">
                          <a:xfrm>
                            <a:off x="228600" y="1371600"/>
                            <a:ext cx="1051560" cy="685800"/>
                          </a:xfrm>
                          <a:prstGeom prst="flowChartProcess">
                            <a:avLst/>
                          </a:prstGeom>
                          <a:solidFill>
                            <a:srgbClr val="FFFFFF"/>
                          </a:solidFill>
                          <a:ln w="9525">
                            <a:solidFill>
                              <a:srgbClr val="000000"/>
                            </a:solidFill>
                            <a:miter lim="800000"/>
                            <a:headEnd/>
                            <a:tailEnd/>
                          </a:ln>
                        </wps:spPr>
                        <wps:txbx>
                          <w:txbxContent>
                            <w:p w14:paraId="49A4D3A4" w14:textId="77777777" w:rsidR="00BA4398" w:rsidRDefault="00BA4398" w:rsidP="00FB6777"/>
                          </w:txbxContent>
                        </wps:txbx>
                        <wps:bodyPr rot="0" vert="horz" wrap="square" lIns="91440" tIns="45720" rIns="91440" bIns="45720" anchor="t" anchorCtr="0" upright="1">
                          <a:noAutofit/>
                        </wps:bodyPr>
                      </wps:wsp>
                      <wps:wsp>
                        <wps:cNvPr id="14" name="AutoShape 32"/>
                        <wps:cNvSpPr>
                          <a:spLocks noChangeArrowheads="1"/>
                        </wps:cNvSpPr>
                        <wps:spPr bwMode="auto">
                          <a:xfrm>
                            <a:off x="228600" y="566420"/>
                            <a:ext cx="1051560" cy="685800"/>
                          </a:xfrm>
                          <a:prstGeom prst="flowChartProcess">
                            <a:avLst/>
                          </a:prstGeom>
                          <a:solidFill>
                            <a:srgbClr val="FFFFFF"/>
                          </a:solidFill>
                          <a:ln w="9525">
                            <a:solidFill>
                              <a:srgbClr val="000000"/>
                            </a:solidFill>
                            <a:miter lim="800000"/>
                            <a:headEnd/>
                            <a:tailEnd/>
                          </a:ln>
                        </wps:spPr>
                        <wps:txbx>
                          <w:txbxContent>
                            <w:p w14:paraId="75FCF411" w14:textId="77777777" w:rsidR="00BA4398" w:rsidRDefault="00BA4398" w:rsidP="00FB6777"/>
                          </w:txbxContent>
                        </wps:txbx>
                        <wps:bodyPr rot="0" vert="horz" wrap="square" lIns="91440" tIns="45720" rIns="91440" bIns="45720" anchor="t" anchorCtr="0" upright="1">
                          <a:noAutofit/>
                        </wps:bodyPr>
                      </wps:wsp>
                      <wps:wsp>
                        <wps:cNvPr id="15" name="Line 33"/>
                        <wps:cNvCnPr>
                          <a:cxnSpLocks noChangeShapeType="1"/>
                        </wps:cNvCnPr>
                        <wps:spPr bwMode="auto">
                          <a:xfrm>
                            <a:off x="1257300" y="744220"/>
                            <a:ext cx="68580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4"/>
                        <wps:cNvCnPr>
                          <a:cxnSpLocks noChangeShapeType="1"/>
                        </wps:cNvCnPr>
                        <wps:spPr bwMode="auto">
                          <a:xfrm>
                            <a:off x="1257300" y="17145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5"/>
                        <wps:cNvCnPr>
                          <a:cxnSpLocks noChangeShapeType="1"/>
                        </wps:cNvCnPr>
                        <wps:spPr bwMode="auto">
                          <a:xfrm>
                            <a:off x="3086100" y="182880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6"/>
                        <wps:cNvCnPr>
                          <a:cxnSpLocks noChangeShapeType="1"/>
                        </wps:cNvCnPr>
                        <wps:spPr bwMode="auto">
                          <a:xfrm flipH="1">
                            <a:off x="3086100" y="91440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7"/>
                        <wps:cNvCnPr>
                          <a:cxnSpLocks noChangeShapeType="1"/>
                        </wps:cNvCnPr>
                        <wps:spPr bwMode="auto">
                          <a:xfrm flipV="1">
                            <a:off x="1257300" y="25146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8"/>
                        <wps:cNvSpPr>
                          <a:spLocks noChangeArrowheads="1"/>
                        </wps:cNvSpPr>
                        <wps:spPr bwMode="auto">
                          <a:xfrm>
                            <a:off x="3886200" y="2171700"/>
                            <a:ext cx="685800" cy="91440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39"/>
                        <wps:cNvSpPr>
                          <a:spLocks noChangeArrowheads="1"/>
                        </wps:cNvSpPr>
                        <wps:spPr bwMode="auto">
                          <a:xfrm>
                            <a:off x="4114800" y="3086100"/>
                            <a:ext cx="914400" cy="914400"/>
                          </a:xfrm>
                          <a:prstGeom prst="roundRect">
                            <a:avLst>
                              <a:gd name="adj" fmla="val 16667"/>
                            </a:avLst>
                          </a:prstGeom>
                          <a:solidFill>
                            <a:srgbClr val="FFFFFF"/>
                          </a:solidFill>
                          <a:ln w="9525">
                            <a:solidFill>
                              <a:srgbClr val="000000"/>
                            </a:solidFill>
                            <a:round/>
                            <a:headEnd/>
                            <a:tailEnd/>
                          </a:ln>
                        </wps:spPr>
                        <wps:txbx>
                          <w:txbxContent>
                            <w:p w14:paraId="2A2F9A44" w14:textId="77777777" w:rsidR="00BA4398" w:rsidRDefault="00BA4398" w:rsidP="00FB6777"/>
                            <w:p w14:paraId="7F3DEBAE" w14:textId="77777777" w:rsidR="00BA4398" w:rsidRPr="00BD0B8E" w:rsidRDefault="00BA4398" w:rsidP="00FB6777">
                              <w:pPr>
                                <w:jc w:val="center"/>
                                <w:rPr>
                                  <w:rFonts w:ascii="Arial" w:hAnsi="Arial" w:cs="Arial"/>
                                  <w:b/>
                                  <w:sz w:val="20"/>
                                  <w:szCs w:val="20"/>
                                </w:rPr>
                              </w:pPr>
                              <w:r w:rsidRPr="00BD0B8E">
                                <w:rPr>
                                  <w:rFonts w:ascii="Arial" w:hAnsi="Arial" w:cs="Arial"/>
                                  <w:b/>
                                  <w:sz w:val="20"/>
                                  <w:szCs w:val="20"/>
                                </w:rPr>
                                <w:t>Ground Station</w:t>
                              </w:r>
                            </w:p>
                          </w:txbxContent>
                        </wps:txbx>
                        <wps:bodyPr rot="0" vert="horz" wrap="square" lIns="91440" tIns="45720" rIns="91440" bIns="45720" anchor="t" anchorCtr="0" upright="1">
                          <a:noAutofit/>
                        </wps:bodyPr>
                      </wps:wsp>
                    </wpc:wpc>
                  </a:graphicData>
                </a:graphic>
              </wp:inline>
            </w:drawing>
          </mc:Choice>
          <mc:Fallback>
            <w:pict>
              <v:group w14:anchorId="0D7FDDF8" id="Canvas 25" o:spid="_x0000_s1026" editas="canvas" style="width:405pt;height:324pt;mso-position-horizontal-relative:char;mso-position-vertical-relative:line" coordsize="51435,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T86gQAADwjAAAOAAAAZHJzL2Uyb0RvYy54bWzsml1zozYUhu870/+g4b4x32AmZGfrbdrO&#10;pG1ms9t7GYRNCxKV5ODsr++R+DDYJJt2a892hlw4YMniSHoknfMert/sywI9Ei5yRmPDujINRGjC&#10;0pxuYuPjh9vvQgMJiWmKC0ZJbDwRYby5+fab67qKiM22rEgJR9AIFVFdxcZWyipaLESyJSUWV6wi&#10;FAozxkss4ZZvFinHNbReFgvbNP1FzXhacZYQIeDbd02hcaPbzzKSyN+yTBCJitgA26T+5PpzrT4X&#10;N9c42nBcbfOkNQP/CytKnFN4aN/UOywx2vH8pKkyTzgTLJNXCSsXLMvyhOg+QG8s86g3K0wfsdCd&#10;SWB0OgPh6j9sd71RdlN2mxcFjMYCWo/Ud+p/DfNDVHFBx5Wab3Tdtk5dwQSKqp9K8WUmPmxxRXTP&#10;RZT8+njPUZ4CXwaiuASM3u4k01WQHag5VE+Hag/VPVeGiuqOJX8KRNlqi+mGvOWc1VuCU7DKUvXB&#10;8sEP1I2An6J1/QtLoXkMzevp3Ge8VA3CRKE9/HbpOpYJHD3FhhdYHlxqgMheokSVW65jqvIEKtiu&#10;acKdfhyOupYqLuSPhJVIXcRGVrAabOTyvmFYPxU/3gmprMRRV133ihV5qqZJ3/DNelVw9IiB7Fv9&#10;1z5JDKsVFNWxsfRsT7c8KhPDJsBsZXnz1FG1MpewRIu8jI2wr4QjNZw/0FT3X+K8aK7BZMWKHl81&#10;pM3UyP16DxXVOK9Z+gQjzVmzFGHrgIst458MVMMyjA3x1w5zYqDiZwqztbRcV61bfeN6gQ03fFiy&#10;HpZgmkBTsSEN1FyuZLPWdxXPN1t4kqWHgTIFUJbrQT5Y1doNGDe2np9n6M0J0KGahBGf5wPa8UMr&#10;cMCK54A2PcvzoVwB7YceADDzLCLFc7shzVhPbNNT+/Tyolh7ga/2YaDWckNv2WCLo36jNj3bWnoz&#10;193Rd9inNdd2N1nzdj10P+zT7Ro2z8tt17YddlgPvIsZ61e4Hxprp5urGesh1s4E1tpNvpAXMsDa&#10;cgJLIQ5raoT17IVMe9Uaa3fGeipYdCew7g+2C0SLA6w933chdJmpxtFrYkVNtTdTPUU1OK1NyHiX&#10;U4Kc/kgDoFe0kT+SPX04UkC0WPLhqQJxYySAND/pvMDPCyC2B+Fi41gHrmsfM92GiDpcdJZhEH4m&#10;XCygDy9JHr0spWSFL1YyONu1gsWEeIGkHh3Jc1CMChAgQDcpSQpCBAFlU13B6p2WNxpvQhWrgbyg&#10;fOCPWejPgYuzYAWWe6KGDWHwHb2cYfyeEcJmEl6nCeuFDEumdc06YTQYk9DvnRchwTFDv5NFrdAO&#10;W5Xo4MC1WmmjIs0ktNmO80jkkHAZng9+d4qejwSUFXn1U6ettlL5kAkt4h55PzMSl1OZl2MkhhmT&#10;M7kMGonfj5CwBs6D7VnuSZw3PDBa57k5c+cz4zgx+o/yiNNnhkqlHCcfnIsmH8LQhxyuVmlt8CCC&#10;47h/yMNhD3nJh4AcD4U08PeskC+5laP81igN9rVn0mbhaiBc2RN5BueSeQYXEr7K2VF5hu7AG8X4&#10;LbXa8XkNwTpCeQ9vLRzoVULYJm1XKk7/MFBWFvCOAiR+keX7vt7NYU3opLGOUL6CnPGLkdazcVSf&#10;Vuudlv8L7s2bEFWix799nUS9AzK81+Hh4aWXm78BAAD//wMAUEsDBBQABgAIAAAAIQDdqKPc2wAA&#10;AAUBAAAPAAAAZHJzL2Rvd25yZXYueG1sTI/BTsMwEETvSPyDtUhcUGsXQRuFOBVCwIEbLQe4ufY2&#10;iWqvo9hp079n4QKXkUazmnlbrafgxRGH1EXSsJgrEEg2uo4aDR/bl1kBImVDzvhIqOGMCdb15UVl&#10;ShdP9I7HTW4El1AqjYY2576UMtkWg0nz2CNxto9DMJnt0Eg3mBOXBy9vlVrKYDrihdb0+NSiPWzG&#10;oGH1dX59+/RDPtzbm/3zGNMWvdX6+mp6fACRccp/x/CDz+hQM9MujuSS8Br4kfyrnBULxXanYXlX&#10;KJB1Jf/T198AAAD//wMAUEsBAi0AFAAGAAgAAAAhALaDOJL+AAAA4QEAABMAAAAAAAAAAAAAAAAA&#10;AAAAAFtDb250ZW50X1R5cGVzXS54bWxQSwECLQAUAAYACAAAACEAOP0h/9YAAACUAQAACwAAAAAA&#10;AAAAAAAAAAAvAQAAX3JlbHMvLnJlbHNQSwECLQAUAAYACAAAACEAWoxU/OoEAAA8IwAADgAAAAAA&#10;AAAAAAAAAAAuAgAAZHJzL2Uyb0RvYy54bWxQSwECLQAUAAYACAAAACEA3aij3NsAAAAFAQAADwAA&#10;AAAAAAAAAAAAAABEBwAAZHJzL2Rvd25yZXYueG1sUEsFBgAAAAAEAAQA8wAAAE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height:41148;visibility:visible;mso-wrap-style:square">
                  <v:fill o:detectmouseclick="t"/>
                  <v:path o:connecttype="none"/>
                </v:shape>
                <v:shapetype id="_x0000_t109" coordsize="21600,21600" o:spt="109" path="m,l,21600r21600,l21600,xe">
                  <v:stroke joinstyle="miter"/>
                  <v:path gradientshapeok="t" o:connecttype="rect"/>
                </v:shapetype>
                <v:shape id="AutoShape 27" o:spid="_x0000_s1028" type="#_x0000_t109" style="position:absolute;left:19431;top:5715;width:11430;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9/wgAAANoAAAAPAAAAZHJzL2Rvd25yZXYueG1sRE9Na8JA&#10;EL0X/A/LCF6C2WhbCamrSCGihx4avfQ2zU6TYHY2ZLcx/ffdQKGn4fE+Z7sfTSsG6l1jWcEqTkAQ&#10;l1Y3XCm4XvJlCsJ5ZI2tZVLwQw72u9nDFjNt7/xOQ+ErEULYZaig9r7LpHRlTQZdbDviwH3Z3qAP&#10;sK+k7vEewk0r10mykQYbDg01dvRaU3krvo2CdRoVR37LT0+fZ53j8+pjiB7PSi3m4+EFhKfR/4v/&#10;3Ccd5sP0ynTl7hcAAP//AwBQSwECLQAUAAYACAAAACEA2+H2y+4AAACFAQAAEwAAAAAAAAAAAAAA&#10;AAAAAAAAW0NvbnRlbnRfVHlwZXNdLnhtbFBLAQItABQABgAIAAAAIQBa9CxbvwAAABUBAAALAAAA&#10;AAAAAAAAAAAAAB8BAABfcmVscy8ucmVsc1BLAQItABQABgAIAAAAIQB2Wp9/wgAAANoAAAAPAAAA&#10;AAAAAAAAAAAAAAcCAABkcnMvZG93bnJldi54bWxQSwUGAAAAAAMAAwC3AAAA9gIAAAAA&#10;">
                  <v:textbox>
                    <w:txbxContent>
                      <w:p w14:paraId="05439550" w14:textId="77777777" w:rsidR="00BA4398" w:rsidRDefault="00BA4398" w:rsidP="00FB6777">
                        <w:pPr>
                          <w:jc w:val="center"/>
                        </w:pPr>
                      </w:p>
                      <w:p w14:paraId="0CC3C687" w14:textId="77777777" w:rsidR="00BA4398" w:rsidRDefault="00BA4398" w:rsidP="00FB6777">
                        <w:pPr>
                          <w:jc w:val="center"/>
                        </w:pPr>
                      </w:p>
                      <w:p w14:paraId="4DA3DFD1" w14:textId="77777777" w:rsidR="00BA4398" w:rsidRDefault="00BA4398" w:rsidP="00FB6777">
                        <w:pPr>
                          <w:jc w:val="center"/>
                        </w:pPr>
                      </w:p>
                      <w:p w14:paraId="22CE264D" w14:textId="77777777" w:rsidR="00BA4398" w:rsidRDefault="00BA4398" w:rsidP="00FB6777">
                        <w:pPr>
                          <w:jc w:val="center"/>
                        </w:pPr>
                      </w:p>
                      <w:p w14:paraId="59A0157D" w14:textId="77777777" w:rsidR="00BA4398" w:rsidRDefault="00BA4398" w:rsidP="00FB6777"/>
                      <w:p w14:paraId="6D653B1E" w14:textId="77777777" w:rsidR="00BA4398" w:rsidRPr="00BD0B8E" w:rsidRDefault="00BA4398" w:rsidP="00FB6777">
                        <w:pPr>
                          <w:rPr>
                            <w:rFonts w:ascii="Arial" w:hAnsi="Arial" w:cs="Arial"/>
                            <w:b/>
                            <w:sz w:val="20"/>
                            <w:szCs w:val="20"/>
                          </w:rPr>
                        </w:pPr>
                        <w:r w:rsidRPr="00BD0B8E">
                          <w:rPr>
                            <w:rFonts w:ascii="Arial" w:hAnsi="Arial" w:cs="Arial"/>
                            <w:b/>
                            <w:sz w:val="20"/>
                            <w:szCs w:val="20"/>
                          </w:rPr>
                          <w:t>Microcontroller</w:t>
                        </w:r>
                      </w:p>
                    </w:txbxContent>
                  </v:textbox>
                </v:shape>
                <v:shape id="AutoShape 28" o:spid="_x0000_s1029" type="#_x0000_t109" style="position:absolute;left:36817;top:5715;width:1051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I7xQAAANsAAAAPAAAAZHJzL2Rvd25yZXYueG1sRI9Ba8JA&#10;EIXvBf/DMoIXqRu1LZK6ihQieuih0Yu3MTtNgtnZkN3G+O87h0JvM7w3732z3g6uUT11ofZsYD5L&#10;QBEX3tZcGjifsucVqBCRLTaeycCDAmw3o6c1ptbf+Yv6PJZKQjikaKCKsU21DkVFDsPMt8SiffvO&#10;YZS1K7Xt8C7hrtGLJHnTDmuWhgpb+qiouOU/zsBiNc33/JkdXq5Hm+Hr/NJPl0djJuNh9w4q0hD/&#10;zX/XByv4Qi+/yAB68wsAAP//AwBQSwECLQAUAAYACAAAACEA2+H2y+4AAACFAQAAEwAAAAAAAAAA&#10;AAAAAAAAAAAAW0NvbnRlbnRfVHlwZXNdLnhtbFBLAQItABQABgAIAAAAIQBa9CxbvwAAABUBAAAL&#10;AAAAAAAAAAAAAAAAAB8BAABfcmVscy8ucmVsc1BLAQItABQABgAIAAAAIQDg0yI7xQAAANsAAAAP&#10;AAAAAAAAAAAAAAAAAAcCAABkcnMvZG93bnJldi54bWxQSwUGAAAAAAMAAwC3AAAA+QIAAAAA&#10;">
                  <v:textbox>
                    <w:txbxContent>
                      <w:p w14:paraId="2CFA4818" w14:textId="77777777" w:rsidR="00BA4398" w:rsidRDefault="00BA4398" w:rsidP="00FB6777"/>
                    </w:txbxContent>
                  </v:textbox>
                </v:shape>
                <v:shape id="AutoShape 29" o:spid="_x0000_s1030" type="#_x0000_t109" style="position:absolute;left:36576;top:14859;width:1052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2DE671D3" w14:textId="77777777" w:rsidR="00BA4398" w:rsidRDefault="00BA4398" w:rsidP="00FB6777"/>
                      <w:p w14:paraId="7CA97B5F" w14:textId="77777777" w:rsidR="00BA4398" w:rsidRPr="00BD0B8E" w:rsidRDefault="00BA4398" w:rsidP="00FB6777">
                        <w:pPr>
                          <w:rPr>
                            <w:b/>
                            <w:sz w:val="20"/>
                            <w:szCs w:val="20"/>
                          </w:rPr>
                        </w:pPr>
                        <w:r w:rsidRPr="00BD0B8E">
                          <w:rPr>
                            <w:b/>
                            <w:sz w:val="20"/>
                            <w:szCs w:val="20"/>
                          </w:rPr>
                          <w:t>Transmitter</w:t>
                        </w:r>
                      </w:p>
                    </w:txbxContent>
                  </v:textbox>
                </v:shape>
                <v:shape id="AutoShape 30" o:spid="_x0000_s1031" type="#_x0000_t109" style="position:absolute;left:2286;top:24003;width:1052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wwAAANsAAAAPAAAAZHJzL2Rvd25yZXYueG1sRE9Na8JA&#10;EL0L/odlBC9SN0ZbQuoqpRDRgwfTXnqbZqdJaHY2ZNcY/70rCN7m8T5nvR1MI3rqXG1ZwWIegSAu&#10;rK65VPD9lb0kIJxH1thYJgVXcrDdjEdrTLW98In63JcihLBLUUHlfZtK6YqKDLq5bYkD92c7gz7A&#10;rpS6w0sIN42Mo+hNGqw5NFTY0mdFxX9+NgriZJbv+JjtV78HneHr4qefLQ9KTSfDxzsIT4N/ih/u&#10;vQ7zY7j/Eg6QmxsAAAD//wMAUEsBAi0AFAAGAAgAAAAhANvh9svuAAAAhQEAABMAAAAAAAAAAAAA&#10;AAAAAAAAAFtDb250ZW50X1R5cGVzXS54bWxQSwECLQAUAAYACAAAACEAWvQsW78AAAAVAQAACwAA&#10;AAAAAAAAAAAAAAAfAQAAX3JlbHMvLnJlbHNQSwECLQAUAAYACAAAACEAf00Z18MAAADbAAAADwAA&#10;AAAAAAAAAAAAAAAHAgAAZHJzL2Rvd25yZXYueG1sUEsFBgAAAAADAAMAtwAAAPcCAAAAAA==&#10;">
                  <v:textbox>
                    <w:txbxContent>
                      <w:p w14:paraId="465C8BA4" w14:textId="77777777" w:rsidR="00BA4398" w:rsidRDefault="00BA4398" w:rsidP="00FB6777"/>
                    </w:txbxContent>
                  </v:textbox>
                </v:shape>
                <v:shape id="AutoShape 31" o:spid="_x0000_s1032" type="#_x0000_t109" style="position:absolute;left:2286;top:13716;width:1051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xMwwAAANsAAAAPAAAAZHJzL2Rvd25yZXYueG1sRE9La4NA&#10;EL4X+h+WKfQicc2jQWw2oQQs8ZBDbS+9Td2pSt1ZcTfG/PtsINDbfHzP2ewm04mRBtdaVjCPExDE&#10;ldUt1wq+PvNZCsJ5ZI2dZVJwIQe77ePDBjNtz/xBY+lrEULYZaig8b7PpHRVQwZdbHviwP3awaAP&#10;cKilHvAcwk0nF0mylgZbDg0N9rRvqPorT0bBIo3Kdz7mh9VPoXN8mX+P0bJQ6vlpensF4Wny/+K7&#10;+6DD/CXcfgkHyO0VAAD//wMAUEsBAi0AFAAGAAgAAAAhANvh9svuAAAAhQEAABMAAAAAAAAAAAAA&#10;AAAAAAAAAFtDb250ZW50X1R5cGVzXS54bWxQSwECLQAUAAYACAAAACEAWvQsW78AAAAVAQAACwAA&#10;AAAAAAAAAAAAAAAfAQAAX3JlbHMvLnJlbHNQSwECLQAUAAYACAAAACEAEAG8TMMAAADbAAAADwAA&#10;AAAAAAAAAAAAAAAHAgAAZHJzL2Rvd25yZXYueG1sUEsFBgAAAAADAAMAtwAAAPcCAAAAAA==&#10;">
                  <v:textbox>
                    <w:txbxContent>
                      <w:p w14:paraId="49A4D3A4" w14:textId="77777777" w:rsidR="00BA4398" w:rsidRDefault="00BA4398" w:rsidP="00FB6777"/>
                    </w:txbxContent>
                  </v:textbox>
                </v:shape>
                <v:shape id="AutoShape 32" o:spid="_x0000_s1033" type="#_x0000_t109" style="position:absolute;left:2286;top:5664;width:1051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textbox>
                    <w:txbxContent>
                      <w:p w14:paraId="75FCF411" w14:textId="77777777" w:rsidR="00BA4398" w:rsidRDefault="00BA4398" w:rsidP="00FB6777"/>
                    </w:txbxContent>
                  </v:textbox>
                </v:shape>
                <v:line id="Line 33" o:spid="_x0000_s1034" style="position:absolute;visibility:visible;mso-wrap-style:square" from="12573,7442" to="1943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34" o:spid="_x0000_s1035" style="position:absolute;visibility:visible;mso-wrap-style:square" from="12573,17145" to="19431,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35" o:spid="_x0000_s1036" style="position:absolute;visibility:visible;mso-wrap-style:square" from="30861,18288" to="36576,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36" o:spid="_x0000_s1037" style="position:absolute;flip:x;visibility:visible;mso-wrap-style:square" from="30861,9144" to="36576,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37" o:spid="_x0000_s1038" style="position:absolute;flip:y;visibility:visible;mso-wrap-style:square" from="12573,25146" to="19431,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38" o:spid="_x0000_s1039" type="#_x0000_t73" style="position:absolute;left:38862;top:21717;width:685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6ZwQAAANsAAAAPAAAAZHJzL2Rvd25yZXYueG1sRE/NasJA&#10;EL4XfIdlhN7qbi2UGl2lKKKFUtroAwzZMQlmZ0N21cSn7xwKPX58/4tV7xt1pS7WgS08Twwo4iK4&#10;mksLx8P26Q1UTMgOm8BkYaAIq+XoYYGZCzf+oWueSiUhHDO0UKXUZlrHoiKPcRJaYuFOofOYBHal&#10;dh3eJNw3emrMq/ZYszRU2NK6ouKcX7yF6THf7czL19CY+uNzaPnwvZndrX0c9+9zUIn69C/+c++d&#10;+GS9fJEfoJe/AAAA//8DAFBLAQItABQABgAIAAAAIQDb4fbL7gAAAIUBAAATAAAAAAAAAAAAAAAA&#10;AAAAAABbQ29udGVudF9UeXBlc10ueG1sUEsBAi0AFAAGAAgAAAAhAFr0LFu/AAAAFQEAAAsAAAAA&#10;AAAAAAAAAAAAHwEAAF9yZWxzLy5yZWxzUEsBAi0AFAAGAAgAAAAhACGVTpnBAAAA2wAAAA8AAAAA&#10;AAAAAAAAAAAABwIAAGRycy9kb3ducmV2LnhtbFBLBQYAAAAAAwADALcAAAD1AgAAAAA=&#10;"/>
                <v:roundrect id="AutoShape 39" o:spid="_x0000_s1040" style="position:absolute;left:41148;top:30861;width:9144;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2A2F9A44" w14:textId="77777777" w:rsidR="00BA4398" w:rsidRDefault="00BA4398" w:rsidP="00FB6777"/>
                      <w:p w14:paraId="7F3DEBAE" w14:textId="77777777" w:rsidR="00BA4398" w:rsidRPr="00BD0B8E" w:rsidRDefault="00BA4398" w:rsidP="00FB6777">
                        <w:pPr>
                          <w:jc w:val="center"/>
                          <w:rPr>
                            <w:rFonts w:ascii="Arial" w:hAnsi="Arial" w:cs="Arial"/>
                            <w:b/>
                            <w:sz w:val="20"/>
                            <w:szCs w:val="20"/>
                          </w:rPr>
                        </w:pPr>
                        <w:r w:rsidRPr="00BD0B8E">
                          <w:rPr>
                            <w:rFonts w:ascii="Arial" w:hAnsi="Arial" w:cs="Arial"/>
                            <w:b/>
                            <w:sz w:val="20"/>
                            <w:szCs w:val="20"/>
                          </w:rPr>
                          <w:t>Ground Station</w:t>
                        </w:r>
                      </w:p>
                    </w:txbxContent>
                  </v:textbox>
                </v:roundrect>
                <w10:anchorlock/>
              </v:group>
            </w:pict>
          </mc:Fallback>
        </mc:AlternateContent>
      </w:r>
    </w:p>
    <w:p w14:paraId="17C5F7BF" w14:textId="77777777" w:rsidR="00FB6777" w:rsidRPr="008C2950" w:rsidRDefault="00FB6777" w:rsidP="00FB6777">
      <w:pPr>
        <w:pStyle w:val="Heading2"/>
        <w:tabs>
          <w:tab w:val="clear" w:pos="720"/>
        </w:tabs>
        <w:spacing w:after="60" w:line="360" w:lineRule="auto"/>
        <w:ind w:left="851" w:hanging="851"/>
        <w:rPr>
          <w:rFonts w:ascii="Verdana" w:hAnsi="Verdana"/>
          <w:sz w:val="24"/>
          <w:szCs w:val="24"/>
        </w:rPr>
      </w:pPr>
      <w:bookmarkStart w:id="14" w:name="_Toc217370771"/>
      <w:bookmarkStart w:id="15" w:name="_Toc49629234"/>
      <w:r w:rsidRPr="008C2950">
        <w:rPr>
          <w:rFonts w:ascii="Verdana" w:hAnsi="Verdana"/>
          <w:sz w:val="24"/>
          <w:szCs w:val="24"/>
        </w:rPr>
        <w:lastRenderedPageBreak/>
        <w:t>Mechanical/structural design</w:t>
      </w:r>
      <w:bookmarkEnd w:id="14"/>
      <w:bookmarkEnd w:id="15"/>
    </w:p>
    <w:p w14:paraId="20BE1056" w14:textId="77777777" w:rsidR="00FB6777" w:rsidRPr="008C2950" w:rsidRDefault="00FB6777" w:rsidP="00FB6777">
      <w:pPr>
        <w:rPr>
          <w:rFonts w:ascii="Verdana" w:hAnsi="Verdana" w:cs="Arial"/>
        </w:rPr>
      </w:pPr>
    </w:p>
    <w:p w14:paraId="368584B1" w14:textId="77777777" w:rsidR="00495F92" w:rsidRDefault="00FB6777" w:rsidP="00495F92">
      <w:pPr>
        <w:autoSpaceDE w:val="0"/>
        <w:autoSpaceDN w:val="0"/>
        <w:adjustRightInd w:val="0"/>
        <w:spacing w:line="360" w:lineRule="auto"/>
        <w:jc w:val="both"/>
        <w:rPr>
          <w:rFonts w:ascii="Verdana" w:hAnsi="Verdana" w:cs="Arial"/>
        </w:rPr>
      </w:pPr>
      <w:r w:rsidRPr="008C2950">
        <w:rPr>
          <w:rFonts w:ascii="Verdana" w:hAnsi="Verdana" w:cs="Arial"/>
        </w:rPr>
        <w:t xml:space="preserve">Describe the mechanical design, the material used for the CanSat structure and how every component is </w:t>
      </w:r>
      <w:r w:rsidR="00BA4398">
        <w:rPr>
          <w:rFonts w:ascii="Verdana" w:hAnsi="Verdana" w:cs="Arial"/>
        </w:rPr>
        <w:t xml:space="preserve">rigidly </w:t>
      </w:r>
      <w:r w:rsidRPr="008C2950">
        <w:rPr>
          <w:rFonts w:ascii="Verdana" w:hAnsi="Verdana" w:cs="Arial"/>
        </w:rPr>
        <w:t xml:space="preserve">mounted to the structure. </w:t>
      </w:r>
      <w:r w:rsidR="00495F92" w:rsidRPr="008C2950">
        <w:rPr>
          <w:rFonts w:ascii="Verdana" w:hAnsi="Verdana" w:cs="Arial"/>
        </w:rPr>
        <w:t>Include mechanical drawings</w:t>
      </w:r>
      <w:r w:rsidR="00495F92">
        <w:rPr>
          <w:rFonts w:ascii="Verdana" w:hAnsi="Verdana" w:cs="Arial"/>
        </w:rPr>
        <w:t xml:space="preserve"> and pictures of the CanSat structure and design</w:t>
      </w:r>
      <w:r w:rsidR="00495F92" w:rsidRPr="008C2950">
        <w:rPr>
          <w:rFonts w:ascii="Verdana" w:hAnsi="Verdana" w:cs="Arial"/>
        </w:rPr>
        <w:t>.</w:t>
      </w:r>
      <w:r w:rsidR="00495F92">
        <w:rPr>
          <w:rFonts w:ascii="Verdana" w:hAnsi="Verdana" w:cs="Arial"/>
        </w:rPr>
        <w:t xml:space="preserve"> Document all your movable parts (if you have any) to make sure that they do not interfere with the rest of the design and document their tests. Make sure that your structure and design is reliable enough to withstand rocket acceleration.</w:t>
      </w:r>
    </w:p>
    <w:p w14:paraId="3B403EC9" w14:textId="77777777" w:rsidR="00FB6777" w:rsidRPr="008C2950" w:rsidRDefault="00FB6777" w:rsidP="00FB6777">
      <w:pPr>
        <w:autoSpaceDE w:val="0"/>
        <w:autoSpaceDN w:val="0"/>
        <w:adjustRightInd w:val="0"/>
        <w:spacing w:line="360" w:lineRule="auto"/>
        <w:jc w:val="both"/>
        <w:rPr>
          <w:rFonts w:ascii="Verdana" w:hAnsi="Verdana" w:cs="TimesNewRomanPSMT"/>
        </w:rPr>
      </w:pPr>
    </w:p>
    <w:p w14:paraId="2AB57F9C" w14:textId="77777777" w:rsidR="00FB6777" w:rsidRDefault="00BA4398" w:rsidP="00FB6777">
      <w:pPr>
        <w:spacing w:line="360" w:lineRule="auto"/>
        <w:rPr>
          <w:rFonts w:ascii="Verdana" w:hAnsi="Verdana" w:cs="Arial"/>
        </w:rPr>
      </w:pPr>
      <w:r>
        <w:rPr>
          <w:rFonts w:ascii="Verdana" w:hAnsi="Verdana" w:cs="Arial"/>
        </w:rPr>
        <w:t>C</w:t>
      </w:r>
      <w:r w:rsidR="00310BA6">
        <w:rPr>
          <w:rFonts w:ascii="Verdana" w:hAnsi="Verdana" w:cs="Arial"/>
        </w:rPr>
        <w:t>reate a mass budget to estimate overall weight of the CanSat.</w:t>
      </w:r>
      <w:r w:rsidR="00495F92">
        <w:rPr>
          <w:rFonts w:ascii="Verdana" w:hAnsi="Verdana" w:cs="Arial"/>
        </w:rPr>
        <w:t xml:space="preserve"> Try to compare it with the measurement of the parts to make sure that you comply with the regulatory limits.</w:t>
      </w:r>
    </w:p>
    <w:p w14:paraId="0FED4E4E" w14:textId="77777777" w:rsidR="00495F92" w:rsidRPr="008C2950" w:rsidRDefault="00495F92" w:rsidP="00FB6777">
      <w:pPr>
        <w:spacing w:line="360" w:lineRule="auto"/>
        <w:rPr>
          <w:rFonts w:ascii="Verdana" w:hAnsi="Verdana" w:cs="Arial"/>
        </w:rPr>
      </w:pPr>
    </w:p>
    <w:p w14:paraId="1DE1B684" w14:textId="77777777" w:rsidR="00FB6777" w:rsidRDefault="00FB6777" w:rsidP="00FB6777">
      <w:pPr>
        <w:pStyle w:val="Heading2"/>
        <w:tabs>
          <w:tab w:val="clear" w:pos="720"/>
        </w:tabs>
        <w:spacing w:after="60" w:line="360" w:lineRule="auto"/>
        <w:ind w:left="851" w:hanging="851"/>
        <w:rPr>
          <w:rFonts w:ascii="Verdana" w:hAnsi="Verdana"/>
          <w:bCs w:val="0"/>
          <w:sz w:val="24"/>
        </w:rPr>
      </w:pPr>
      <w:bookmarkStart w:id="16" w:name="_Toc49629235"/>
      <w:r w:rsidRPr="008C2950">
        <w:rPr>
          <w:rFonts w:ascii="Verdana" w:hAnsi="Verdana"/>
          <w:bCs w:val="0"/>
          <w:sz w:val="24"/>
        </w:rPr>
        <w:t>Electrical design</w:t>
      </w:r>
      <w:bookmarkEnd w:id="16"/>
    </w:p>
    <w:p w14:paraId="7723B7EC" w14:textId="77777777" w:rsidR="00607173" w:rsidRDefault="00607173" w:rsidP="00607173"/>
    <w:p w14:paraId="3053CE00" w14:textId="77777777" w:rsidR="00607173" w:rsidRPr="00607173" w:rsidRDefault="00607173" w:rsidP="00607173">
      <w:pPr>
        <w:pStyle w:val="Heading3"/>
      </w:pPr>
      <w:bookmarkStart w:id="17" w:name="_Toc49629236"/>
      <w:r>
        <w:t>General architecture</w:t>
      </w:r>
      <w:bookmarkEnd w:id="17"/>
    </w:p>
    <w:p w14:paraId="1A1293D2" w14:textId="77777777" w:rsidR="00FB6777" w:rsidRPr="008C2950" w:rsidRDefault="00FB6777" w:rsidP="00FB6777">
      <w:pPr>
        <w:spacing w:line="360" w:lineRule="auto"/>
        <w:jc w:val="both"/>
        <w:rPr>
          <w:rFonts w:ascii="Verdana" w:hAnsi="Verdana"/>
        </w:rPr>
      </w:pPr>
    </w:p>
    <w:p w14:paraId="55BD8D25" w14:textId="77777777" w:rsidR="00FB6777" w:rsidRDefault="00FB6777" w:rsidP="00FB6777">
      <w:pPr>
        <w:spacing w:line="360" w:lineRule="auto"/>
        <w:jc w:val="both"/>
        <w:rPr>
          <w:rFonts w:ascii="Verdana" w:hAnsi="Verdana"/>
        </w:rPr>
      </w:pPr>
      <w:r w:rsidRPr="008C2950">
        <w:rPr>
          <w:rFonts w:ascii="Verdana" w:hAnsi="Verdana"/>
        </w:rPr>
        <w:t xml:space="preserve">Describe the electrical </w:t>
      </w:r>
      <w:r w:rsidR="00F3523F">
        <w:rPr>
          <w:rFonts w:ascii="Verdana" w:hAnsi="Verdana"/>
        </w:rPr>
        <w:t xml:space="preserve">part </w:t>
      </w:r>
      <w:r w:rsidRPr="008C2950">
        <w:rPr>
          <w:rFonts w:ascii="Verdana" w:hAnsi="Verdana"/>
        </w:rPr>
        <w:t>of the CanSat</w:t>
      </w:r>
      <w:r w:rsidR="00F3523F">
        <w:rPr>
          <w:rFonts w:ascii="Verdana" w:hAnsi="Verdana"/>
        </w:rPr>
        <w:t>. Y</w:t>
      </w:r>
      <w:r w:rsidRPr="008C2950">
        <w:rPr>
          <w:rFonts w:ascii="Verdana" w:hAnsi="Verdana"/>
        </w:rPr>
        <w:t xml:space="preserve">ou </w:t>
      </w:r>
      <w:r w:rsidR="00607173">
        <w:rPr>
          <w:rFonts w:ascii="Verdana" w:hAnsi="Verdana"/>
        </w:rPr>
        <w:t>should</w:t>
      </w:r>
      <w:r w:rsidRPr="008C2950">
        <w:rPr>
          <w:rFonts w:ascii="Verdana" w:hAnsi="Verdana"/>
        </w:rPr>
        <w:t xml:space="preserve"> use electronic drawings</w:t>
      </w:r>
      <w:r w:rsidR="00F3523F">
        <w:rPr>
          <w:rFonts w:ascii="Verdana" w:hAnsi="Verdana"/>
        </w:rPr>
        <w:t>/schematics or block diagrams with proper connections</w:t>
      </w:r>
      <w:r w:rsidRPr="008C2950">
        <w:rPr>
          <w:rFonts w:ascii="Verdana" w:hAnsi="Verdana"/>
        </w:rPr>
        <w:t xml:space="preserve">. </w:t>
      </w:r>
    </w:p>
    <w:p w14:paraId="63DCA493" w14:textId="77777777" w:rsidR="00607173" w:rsidRDefault="00607173" w:rsidP="00FB6777">
      <w:pPr>
        <w:spacing w:line="360" w:lineRule="auto"/>
        <w:jc w:val="both"/>
        <w:rPr>
          <w:rFonts w:ascii="Verdana" w:hAnsi="Verdana"/>
        </w:rPr>
      </w:pPr>
    </w:p>
    <w:p w14:paraId="22A276F8" w14:textId="77777777" w:rsidR="00607173" w:rsidRDefault="00607173" w:rsidP="00607173">
      <w:pPr>
        <w:pStyle w:val="Heading3"/>
      </w:pPr>
      <w:bookmarkStart w:id="18" w:name="_Toc49629237"/>
      <w:r>
        <w:t>Primary mission devices</w:t>
      </w:r>
      <w:bookmarkEnd w:id="18"/>
    </w:p>
    <w:p w14:paraId="4DBABA38" w14:textId="77777777" w:rsidR="00607173" w:rsidRPr="00607173" w:rsidRDefault="00607173" w:rsidP="00607173"/>
    <w:p w14:paraId="0F86E40B" w14:textId="77777777" w:rsidR="00607173" w:rsidRPr="00BA4398" w:rsidRDefault="00607173" w:rsidP="00BA4398">
      <w:pPr>
        <w:spacing w:line="360" w:lineRule="auto"/>
        <w:jc w:val="both"/>
        <w:rPr>
          <w:rFonts w:ascii="Verdana" w:hAnsi="Verdana"/>
        </w:rPr>
      </w:pPr>
      <w:r w:rsidRPr="00BA4398">
        <w:rPr>
          <w:rFonts w:ascii="Verdana" w:hAnsi="Verdana"/>
        </w:rPr>
        <w:t>Provide description of on-board computer, sensors used for primary mission</w:t>
      </w:r>
      <w:r w:rsidR="00495F92">
        <w:rPr>
          <w:rFonts w:ascii="Verdana" w:hAnsi="Verdana"/>
        </w:rPr>
        <w:t xml:space="preserve">, </w:t>
      </w:r>
      <w:r w:rsidRPr="00BA4398">
        <w:rPr>
          <w:rFonts w:ascii="Verdana" w:hAnsi="Verdana"/>
        </w:rPr>
        <w:t>their basic characteristics</w:t>
      </w:r>
      <w:r w:rsidR="00495F92">
        <w:rPr>
          <w:rFonts w:ascii="Verdana" w:hAnsi="Verdana"/>
        </w:rPr>
        <w:t xml:space="preserve"> and radio communication used</w:t>
      </w:r>
      <w:r w:rsidRPr="00BA4398">
        <w:rPr>
          <w:rFonts w:ascii="Verdana" w:hAnsi="Verdana"/>
        </w:rPr>
        <w:t>.</w:t>
      </w:r>
    </w:p>
    <w:p w14:paraId="44E72A7A" w14:textId="77777777" w:rsidR="00607173" w:rsidRDefault="00607173" w:rsidP="00607173"/>
    <w:p w14:paraId="735551CD" w14:textId="77777777" w:rsidR="00607173" w:rsidRPr="00607173" w:rsidRDefault="00607173" w:rsidP="00607173"/>
    <w:p w14:paraId="2B300A41" w14:textId="77777777" w:rsidR="00607173" w:rsidRDefault="00607173" w:rsidP="00607173">
      <w:pPr>
        <w:pStyle w:val="Heading3"/>
      </w:pPr>
      <w:bookmarkStart w:id="19" w:name="_Toc49629238"/>
      <w:r>
        <w:t>Secondary mission devices</w:t>
      </w:r>
      <w:bookmarkEnd w:id="19"/>
    </w:p>
    <w:p w14:paraId="6D061EED" w14:textId="77777777" w:rsidR="00FB6777" w:rsidRDefault="00FB6777" w:rsidP="00FB6777">
      <w:pPr>
        <w:spacing w:line="360" w:lineRule="auto"/>
        <w:rPr>
          <w:rFonts w:ascii="Verdana" w:hAnsi="Verdana"/>
        </w:rPr>
      </w:pPr>
    </w:p>
    <w:p w14:paraId="1EDD5699" w14:textId="77777777" w:rsidR="00607173" w:rsidRDefault="00607173" w:rsidP="00BA4398">
      <w:pPr>
        <w:spacing w:line="360" w:lineRule="auto"/>
        <w:jc w:val="both"/>
        <w:rPr>
          <w:rFonts w:ascii="Verdana" w:hAnsi="Verdana"/>
        </w:rPr>
      </w:pPr>
      <w:r>
        <w:rPr>
          <w:rFonts w:ascii="Verdana" w:hAnsi="Verdana"/>
        </w:rPr>
        <w:t>Describe all electronics things related to secondary mission.</w:t>
      </w:r>
      <w:r w:rsidR="00075D6A">
        <w:rPr>
          <w:rFonts w:ascii="Verdana" w:hAnsi="Verdana"/>
        </w:rPr>
        <w:t xml:space="preserve"> Show their functions, describe curtail parameters for realisation of your secondary mission.</w:t>
      </w:r>
    </w:p>
    <w:p w14:paraId="2C4FDFA9" w14:textId="77777777" w:rsidR="00607173" w:rsidRDefault="00607173" w:rsidP="00FB6777">
      <w:pPr>
        <w:spacing w:line="360" w:lineRule="auto"/>
        <w:rPr>
          <w:rFonts w:ascii="Verdana" w:hAnsi="Verdana"/>
        </w:rPr>
      </w:pPr>
    </w:p>
    <w:p w14:paraId="0F441317" w14:textId="77777777" w:rsidR="00607173" w:rsidRPr="008C2950" w:rsidRDefault="00607173" w:rsidP="00607173">
      <w:pPr>
        <w:pStyle w:val="Heading3"/>
      </w:pPr>
      <w:bookmarkStart w:id="20" w:name="_Toc49629239"/>
      <w:r>
        <w:t>Power supply</w:t>
      </w:r>
      <w:bookmarkEnd w:id="20"/>
    </w:p>
    <w:p w14:paraId="419D11C7" w14:textId="77777777" w:rsidR="00607173" w:rsidRPr="008C2950" w:rsidRDefault="00607173" w:rsidP="00BA4398">
      <w:pPr>
        <w:spacing w:line="360" w:lineRule="auto"/>
        <w:jc w:val="both"/>
        <w:rPr>
          <w:rFonts w:ascii="Verdana" w:hAnsi="Verdana"/>
        </w:rPr>
      </w:pPr>
    </w:p>
    <w:p w14:paraId="41BFD084" w14:textId="77777777" w:rsidR="00FB6777" w:rsidRDefault="00FB6777" w:rsidP="00BA4398">
      <w:pPr>
        <w:spacing w:line="360" w:lineRule="auto"/>
        <w:jc w:val="both"/>
        <w:rPr>
          <w:rFonts w:ascii="Verdana" w:hAnsi="Verdana"/>
        </w:rPr>
      </w:pPr>
      <w:r w:rsidRPr="00BA4398">
        <w:rPr>
          <w:rFonts w:ascii="Verdana" w:hAnsi="Verdana"/>
        </w:rPr>
        <w:t xml:space="preserve">Provide a power budget, </w:t>
      </w:r>
      <w:r w:rsidR="00A47912" w:rsidRPr="00BA4398">
        <w:rPr>
          <w:rFonts w:ascii="Verdana" w:hAnsi="Verdana"/>
        </w:rPr>
        <w:t xml:space="preserve">detailing how much power </w:t>
      </w:r>
      <w:r w:rsidRPr="00BA4398">
        <w:rPr>
          <w:rFonts w:ascii="Verdana" w:hAnsi="Verdana"/>
        </w:rPr>
        <w:t xml:space="preserve">each component consumes and battery capacity. </w:t>
      </w:r>
      <w:r w:rsidRPr="008C2950">
        <w:rPr>
          <w:rFonts w:ascii="Verdana" w:hAnsi="Verdana"/>
        </w:rPr>
        <w:t xml:space="preserve">Make an estimation of the power consumption and the </w:t>
      </w:r>
      <w:r w:rsidR="00495F92">
        <w:rPr>
          <w:rFonts w:ascii="Verdana" w:hAnsi="Verdana"/>
        </w:rPr>
        <w:t>life</w:t>
      </w:r>
      <w:r w:rsidRPr="008C2950">
        <w:rPr>
          <w:rFonts w:ascii="Verdana" w:hAnsi="Verdana"/>
        </w:rPr>
        <w:t xml:space="preserve"> of the </w:t>
      </w:r>
      <w:r w:rsidR="00495F92">
        <w:rPr>
          <w:rFonts w:ascii="Verdana" w:hAnsi="Verdana"/>
        </w:rPr>
        <w:t xml:space="preserve">CanSat on the </w:t>
      </w:r>
      <w:r w:rsidRPr="008C2950">
        <w:rPr>
          <w:rFonts w:ascii="Verdana" w:hAnsi="Verdana"/>
        </w:rPr>
        <w:t>batteries.</w:t>
      </w:r>
      <w:r w:rsidR="005D7A58" w:rsidRPr="00BA4398">
        <w:rPr>
          <w:rFonts w:ascii="Verdana" w:hAnsi="Verdana"/>
        </w:rPr>
        <w:t xml:space="preserve"> </w:t>
      </w:r>
      <w:r w:rsidR="00495F92">
        <w:rPr>
          <w:rFonts w:ascii="Verdana" w:hAnsi="Verdana"/>
        </w:rPr>
        <w:t>Provide</w:t>
      </w:r>
      <w:r w:rsidRPr="008C2950">
        <w:rPr>
          <w:rFonts w:ascii="Verdana" w:hAnsi="Verdana"/>
        </w:rPr>
        <w:t xml:space="preserve"> </w:t>
      </w:r>
      <w:r w:rsidR="00495F92">
        <w:rPr>
          <w:rFonts w:ascii="Verdana" w:hAnsi="Verdana"/>
        </w:rPr>
        <w:t xml:space="preserve">used </w:t>
      </w:r>
      <w:r w:rsidRPr="008C2950">
        <w:rPr>
          <w:rFonts w:ascii="Verdana" w:hAnsi="Verdana"/>
        </w:rPr>
        <w:t>batteries type</w:t>
      </w:r>
      <w:r w:rsidR="00495F92">
        <w:rPr>
          <w:rFonts w:ascii="Verdana" w:hAnsi="Verdana"/>
        </w:rPr>
        <w:t>s and parameters</w:t>
      </w:r>
      <w:r w:rsidRPr="008C2950">
        <w:rPr>
          <w:rFonts w:ascii="Verdana" w:hAnsi="Verdana"/>
        </w:rPr>
        <w:t xml:space="preserve">. </w:t>
      </w:r>
    </w:p>
    <w:p w14:paraId="76AF2DE5" w14:textId="77777777" w:rsidR="00607173" w:rsidRPr="008C2950" w:rsidRDefault="00495F92" w:rsidP="00495F92">
      <w:pPr>
        <w:pStyle w:val="Heading3"/>
      </w:pPr>
      <w:r>
        <w:rPr>
          <w:rFonts w:ascii="Verdana" w:hAnsi="Verdana"/>
          <w:sz w:val="22"/>
          <w:szCs w:val="22"/>
        </w:rPr>
        <w:br w:type="page"/>
      </w:r>
      <w:bookmarkStart w:id="21" w:name="_Toc49629240"/>
      <w:r w:rsidR="00607173">
        <w:lastRenderedPageBreak/>
        <w:t>Communication system</w:t>
      </w:r>
      <w:bookmarkEnd w:id="21"/>
    </w:p>
    <w:p w14:paraId="39809125" w14:textId="77777777" w:rsidR="00607173" w:rsidRDefault="00607173" w:rsidP="00607173">
      <w:pPr>
        <w:autoSpaceDE w:val="0"/>
        <w:autoSpaceDN w:val="0"/>
        <w:adjustRightInd w:val="0"/>
        <w:spacing w:line="360" w:lineRule="auto"/>
        <w:jc w:val="both"/>
        <w:rPr>
          <w:rFonts w:ascii="Verdana" w:hAnsi="Verdana" w:cs="Arial"/>
        </w:rPr>
      </w:pPr>
    </w:p>
    <w:p w14:paraId="144D0219" w14:textId="77777777" w:rsidR="00607173" w:rsidRPr="008C2950" w:rsidRDefault="00607173" w:rsidP="00495F92">
      <w:pPr>
        <w:spacing w:line="360" w:lineRule="auto"/>
        <w:jc w:val="both"/>
        <w:rPr>
          <w:rFonts w:ascii="Verdana" w:hAnsi="Verdana"/>
        </w:rPr>
      </w:pPr>
      <w:r>
        <w:rPr>
          <w:rFonts w:ascii="Verdana" w:hAnsi="Verdana"/>
        </w:rPr>
        <w:t>Describe</w:t>
      </w:r>
      <w:r w:rsidRPr="008C2950">
        <w:rPr>
          <w:rFonts w:ascii="Verdana" w:hAnsi="Verdana"/>
        </w:rPr>
        <w:t xml:space="preserve"> the usage of the R</w:t>
      </w:r>
      <w:r w:rsidR="00495F92">
        <w:rPr>
          <w:rFonts w:ascii="Verdana" w:hAnsi="Verdana"/>
        </w:rPr>
        <w:t xml:space="preserve">adio </w:t>
      </w:r>
      <w:r w:rsidRPr="008C2950">
        <w:rPr>
          <w:rFonts w:ascii="Verdana" w:hAnsi="Verdana"/>
        </w:rPr>
        <w:t>F</w:t>
      </w:r>
      <w:r w:rsidR="00495F92">
        <w:rPr>
          <w:rFonts w:ascii="Verdana" w:hAnsi="Verdana"/>
        </w:rPr>
        <w:t>requency</w:t>
      </w:r>
      <w:r w:rsidRPr="008C2950">
        <w:rPr>
          <w:rFonts w:ascii="Verdana" w:hAnsi="Verdana"/>
        </w:rPr>
        <w:t xml:space="preserve"> link</w:t>
      </w:r>
      <w:r>
        <w:rPr>
          <w:rFonts w:ascii="Verdana" w:hAnsi="Verdana"/>
        </w:rPr>
        <w:t>. Indicate used</w:t>
      </w:r>
      <w:r w:rsidR="00495F92">
        <w:rPr>
          <w:rFonts w:ascii="Verdana" w:hAnsi="Verdana"/>
        </w:rPr>
        <w:t xml:space="preserve"> transceivers</w:t>
      </w:r>
      <w:r>
        <w:rPr>
          <w:rFonts w:ascii="Verdana" w:hAnsi="Verdana"/>
        </w:rPr>
        <w:t>, communication mode</w:t>
      </w:r>
      <w:r w:rsidR="00495F92">
        <w:rPr>
          <w:rFonts w:ascii="Verdana" w:hAnsi="Verdana"/>
        </w:rPr>
        <w:t>s</w:t>
      </w:r>
      <w:r>
        <w:rPr>
          <w:rFonts w:ascii="Verdana" w:hAnsi="Verdana"/>
        </w:rPr>
        <w:t xml:space="preserve"> (one direction from CanSat to ground station or both directions), CanSat</w:t>
      </w:r>
      <w:r w:rsidR="00495F92">
        <w:rPr>
          <w:rFonts w:ascii="Verdana" w:hAnsi="Verdana"/>
        </w:rPr>
        <w:t xml:space="preserve"> and ground station </w:t>
      </w:r>
      <w:r>
        <w:rPr>
          <w:rFonts w:ascii="Verdana" w:hAnsi="Verdana"/>
        </w:rPr>
        <w:t>antenna design.</w:t>
      </w:r>
    </w:p>
    <w:p w14:paraId="695641C3" w14:textId="77777777" w:rsidR="00FB6777" w:rsidRPr="008C2950" w:rsidRDefault="00FB6777" w:rsidP="00FB6777">
      <w:pPr>
        <w:rPr>
          <w:rFonts w:ascii="Verdana" w:hAnsi="Verdana"/>
        </w:rPr>
      </w:pPr>
    </w:p>
    <w:p w14:paraId="2D25B706" w14:textId="77777777" w:rsidR="001C5FF5" w:rsidRPr="008C2950" w:rsidRDefault="001C5FF5" w:rsidP="00F70381">
      <w:pPr>
        <w:pStyle w:val="Heading2"/>
        <w:rPr>
          <w:rFonts w:ascii="Verdana" w:hAnsi="Verdana"/>
          <w:iCs w:val="0"/>
          <w:sz w:val="24"/>
        </w:rPr>
      </w:pPr>
      <w:bookmarkStart w:id="22" w:name="_Toc49629241"/>
      <w:r w:rsidRPr="008C2950">
        <w:rPr>
          <w:rFonts w:ascii="Verdana" w:hAnsi="Verdana"/>
          <w:iCs w:val="0"/>
          <w:sz w:val="24"/>
        </w:rPr>
        <w:t>Software design</w:t>
      </w:r>
      <w:bookmarkEnd w:id="22"/>
    </w:p>
    <w:p w14:paraId="1AEB2B36" w14:textId="77777777" w:rsidR="001C5FF5" w:rsidRPr="008C2950" w:rsidRDefault="001C5FF5" w:rsidP="001C5FF5">
      <w:pPr>
        <w:spacing w:line="360" w:lineRule="auto"/>
        <w:rPr>
          <w:rFonts w:ascii="Verdana" w:hAnsi="Verdana" w:cs="Arial"/>
        </w:rPr>
      </w:pPr>
    </w:p>
    <w:p w14:paraId="4AE57BC7" w14:textId="77777777" w:rsidR="001C5FF5" w:rsidRPr="008C2950" w:rsidRDefault="001C5FF5" w:rsidP="001C5FF5">
      <w:pPr>
        <w:spacing w:line="360" w:lineRule="auto"/>
        <w:rPr>
          <w:rFonts w:ascii="Verdana" w:hAnsi="Verdana" w:cs="Arial"/>
        </w:rPr>
      </w:pPr>
      <w:r w:rsidRPr="008C2950">
        <w:rPr>
          <w:rFonts w:ascii="Verdana" w:hAnsi="Verdana" w:cs="Arial"/>
        </w:rPr>
        <w:t>Describe the software design of the CanSat and how is expected to work and detail the On-Board Data Handling</w:t>
      </w:r>
      <w:r w:rsidR="00495F92">
        <w:rPr>
          <w:rFonts w:ascii="Verdana" w:hAnsi="Verdana" w:cs="Arial"/>
        </w:rPr>
        <w:t>.</w:t>
      </w:r>
    </w:p>
    <w:p w14:paraId="60CA4DDE" w14:textId="77777777" w:rsidR="001C5FF5" w:rsidRPr="008C2950" w:rsidRDefault="001C5FF5" w:rsidP="001C5FF5">
      <w:pPr>
        <w:spacing w:line="360" w:lineRule="auto"/>
        <w:rPr>
          <w:rFonts w:ascii="Verdana" w:hAnsi="Verdana" w:cs="Arial"/>
        </w:rPr>
      </w:pPr>
    </w:p>
    <w:p w14:paraId="4C1A2FEA" w14:textId="77777777" w:rsidR="001C5FF5" w:rsidRPr="008C2950" w:rsidRDefault="001C5FF5" w:rsidP="001C5FF5">
      <w:pPr>
        <w:spacing w:line="360" w:lineRule="auto"/>
        <w:jc w:val="both"/>
        <w:rPr>
          <w:rFonts w:ascii="Verdana" w:hAnsi="Verdana" w:cs="Arial"/>
        </w:rPr>
      </w:pPr>
      <w:r w:rsidRPr="008C2950">
        <w:rPr>
          <w:rFonts w:ascii="Verdana" w:hAnsi="Verdana" w:cs="Arial"/>
        </w:rPr>
        <w:t>Give a flow diagram of the software program flow. If applicable, describe different software modes.</w:t>
      </w:r>
    </w:p>
    <w:p w14:paraId="23ACFDEC" w14:textId="77777777" w:rsidR="001C5FF5" w:rsidRPr="008C2950" w:rsidRDefault="001C5FF5" w:rsidP="001C5FF5">
      <w:pPr>
        <w:spacing w:line="360" w:lineRule="auto"/>
        <w:rPr>
          <w:rFonts w:ascii="Verdana" w:hAnsi="Verdana" w:cs="Arial"/>
        </w:rPr>
      </w:pPr>
    </w:p>
    <w:p w14:paraId="3E961F60" w14:textId="77777777" w:rsidR="001C5FF5" w:rsidRPr="008C2950" w:rsidRDefault="001C5FF5" w:rsidP="001C5FF5">
      <w:pPr>
        <w:spacing w:line="360" w:lineRule="auto"/>
        <w:jc w:val="both"/>
        <w:rPr>
          <w:rFonts w:ascii="Verdana" w:hAnsi="Verdana" w:cs="Arial"/>
        </w:rPr>
      </w:pPr>
      <w:r w:rsidRPr="008C2950">
        <w:rPr>
          <w:rFonts w:ascii="Verdana" w:hAnsi="Verdana" w:cs="Arial"/>
        </w:rPr>
        <w:t>Estimate the amount of data gathered and discuss its storage on-board the experiment or its transfer to the ground segment.</w:t>
      </w:r>
    </w:p>
    <w:p w14:paraId="203E7B25" w14:textId="77777777" w:rsidR="001C5FF5" w:rsidRPr="008C2950" w:rsidRDefault="001C5FF5" w:rsidP="001C5FF5">
      <w:pPr>
        <w:spacing w:line="360" w:lineRule="auto"/>
        <w:jc w:val="both"/>
        <w:rPr>
          <w:rFonts w:ascii="Verdana" w:hAnsi="Verdana" w:cs="Arial"/>
        </w:rPr>
      </w:pPr>
      <w:r w:rsidRPr="008C2950">
        <w:rPr>
          <w:rFonts w:ascii="Verdana" w:hAnsi="Verdana" w:cs="Arial"/>
        </w:rPr>
        <w:t xml:space="preserve"> </w:t>
      </w:r>
    </w:p>
    <w:p w14:paraId="1807090B" w14:textId="77777777" w:rsidR="001C5FF5" w:rsidRDefault="001C5FF5" w:rsidP="001C5FF5">
      <w:pPr>
        <w:spacing w:line="360" w:lineRule="auto"/>
        <w:jc w:val="both"/>
        <w:rPr>
          <w:rFonts w:ascii="Verdana" w:hAnsi="Verdana" w:cs="Arial"/>
        </w:rPr>
      </w:pPr>
      <w:r w:rsidRPr="008C2950">
        <w:rPr>
          <w:rFonts w:ascii="Verdana" w:hAnsi="Verdana" w:cs="Arial"/>
        </w:rPr>
        <w:t>Indicate what programming language(s) and development environments are used.</w:t>
      </w:r>
    </w:p>
    <w:p w14:paraId="60F2B33A" w14:textId="77777777" w:rsidR="00A245E0" w:rsidRDefault="00A245E0" w:rsidP="001C5FF5">
      <w:pPr>
        <w:spacing w:line="360" w:lineRule="auto"/>
        <w:jc w:val="both"/>
        <w:rPr>
          <w:rFonts w:ascii="Verdana" w:hAnsi="Verdana" w:cs="Arial"/>
        </w:rPr>
      </w:pPr>
    </w:p>
    <w:p w14:paraId="59D295CE" w14:textId="5C40BA12" w:rsidR="00A245E0" w:rsidRPr="008C2950" w:rsidRDefault="00A245E0" w:rsidP="001C5FF5">
      <w:pPr>
        <w:spacing w:line="360" w:lineRule="auto"/>
        <w:jc w:val="both"/>
        <w:rPr>
          <w:rFonts w:ascii="Verdana" w:hAnsi="Verdana" w:cs="Arial"/>
        </w:rPr>
      </w:pPr>
      <w:r>
        <w:rPr>
          <w:rFonts w:ascii="Verdana" w:hAnsi="Verdana" w:cs="Arial"/>
        </w:rPr>
        <w:t>You can attach source code of your software as the appendix to the documentation (please do not put it into the document body)</w:t>
      </w:r>
      <w:r w:rsidR="000803CE">
        <w:rPr>
          <w:rFonts w:ascii="Verdana" w:hAnsi="Verdana" w:cs="Arial"/>
        </w:rPr>
        <w:t xml:space="preserve"> or link to external resources (</w:t>
      </w:r>
      <w:r w:rsidR="00327863">
        <w:rPr>
          <w:rFonts w:ascii="Verdana" w:hAnsi="Verdana" w:cs="Arial"/>
        </w:rPr>
        <w:t xml:space="preserve">you’re your </w:t>
      </w:r>
      <w:r w:rsidR="000803CE">
        <w:rPr>
          <w:rFonts w:ascii="Verdana" w:hAnsi="Verdana" w:cs="Arial"/>
        </w:rPr>
        <w:t>GitHub repository)</w:t>
      </w:r>
      <w:r>
        <w:rPr>
          <w:rFonts w:ascii="Verdana" w:hAnsi="Verdana" w:cs="Arial"/>
        </w:rPr>
        <w:t>.</w:t>
      </w:r>
    </w:p>
    <w:p w14:paraId="7EC9E297" w14:textId="77777777" w:rsidR="005D7A58" w:rsidRPr="008C2950" w:rsidRDefault="005D7A58" w:rsidP="001C5FF5">
      <w:pPr>
        <w:rPr>
          <w:rFonts w:ascii="Verdana" w:hAnsi="Verdana"/>
        </w:rPr>
      </w:pPr>
    </w:p>
    <w:p w14:paraId="2206A422" w14:textId="77777777" w:rsidR="00FB6777" w:rsidRDefault="00FB6777" w:rsidP="00FB6777">
      <w:pPr>
        <w:pStyle w:val="Heading2"/>
        <w:tabs>
          <w:tab w:val="clear" w:pos="720"/>
        </w:tabs>
        <w:spacing w:after="60" w:line="360" w:lineRule="auto"/>
        <w:ind w:left="851" w:hanging="851"/>
        <w:rPr>
          <w:rFonts w:ascii="Verdana" w:hAnsi="Verdana"/>
          <w:bCs w:val="0"/>
          <w:sz w:val="24"/>
          <w:szCs w:val="24"/>
        </w:rPr>
      </w:pPr>
      <w:bookmarkStart w:id="23" w:name="_Toc49629242"/>
      <w:r w:rsidRPr="008C2950">
        <w:rPr>
          <w:rFonts w:ascii="Verdana" w:hAnsi="Verdana"/>
          <w:bCs w:val="0"/>
          <w:sz w:val="24"/>
          <w:szCs w:val="24"/>
        </w:rPr>
        <w:lastRenderedPageBreak/>
        <w:t>Recovery system</w:t>
      </w:r>
      <w:bookmarkEnd w:id="23"/>
    </w:p>
    <w:p w14:paraId="73D367C4" w14:textId="77777777" w:rsidR="0061781E" w:rsidRPr="0061781E" w:rsidRDefault="0061781E" w:rsidP="0061781E"/>
    <w:p w14:paraId="1040CBFB" w14:textId="77777777" w:rsidR="00FB6777" w:rsidRPr="008C2950" w:rsidRDefault="00FB6777" w:rsidP="00FB6777">
      <w:pPr>
        <w:spacing w:line="360" w:lineRule="auto"/>
        <w:rPr>
          <w:rFonts w:ascii="Verdana" w:hAnsi="Verdana" w:cs="Arial"/>
        </w:rPr>
      </w:pPr>
    </w:p>
    <w:p w14:paraId="20DE26BD" w14:textId="277E5A8B" w:rsidR="0061781E" w:rsidRPr="008C2950" w:rsidRDefault="00A47912" w:rsidP="0061781E">
      <w:pPr>
        <w:spacing w:line="360" w:lineRule="auto"/>
        <w:jc w:val="both"/>
        <w:rPr>
          <w:rFonts w:ascii="Verdana" w:hAnsi="Verdana" w:cs="Arial"/>
        </w:rPr>
      </w:pPr>
      <w:r w:rsidRPr="008C2950">
        <w:rPr>
          <w:rFonts w:ascii="Verdana" w:hAnsi="Verdana" w:cs="Arial"/>
        </w:rPr>
        <w:t xml:space="preserve">Give </w:t>
      </w:r>
      <w:r w:rsidR="00FB6777" w:rsidRPr="008C2950">
        <w:rPr>
          <w:rFonts w:ascii="Verdana" w:hAnsi="Verdana" w:cs="Arial"/>
        </w:rPr>
        <w:t>a description of the recovery system used</w:t>
      </w:r>
      <w:r w:rsidR="0061781E">
        <w:rPr>
          <w:rFonts w:ascii="Verdana" w:hAnsi="Verdana" w:cs="Arial"/>
        </w:rPr>
        <w:t xml:space="preserve">. </w:t>
      </w:r>
      <w:r w:rsidR="0061781E" w:rsidRPr="008C2950">
        <w:rPr>
          <w:rFonts w:ascii="Verdana" w:hAnsi="Verdana" w:cs="Arial"/>
        </w:rPr>
        <w:t xml:space="preserve">Indicate the </w:t>
      </w:r>
      <w:r w:rsidR="00A245E0">
        <w:rPr>
          <w:rFonts w:ascii="Verdana" w:hAnsi="Verdana" w:cs="Arial"/>
        </w:rPr>
        <w:t>estimated</w:t>
      </w:r>
      <w:r w:rsidR="0061781E" w:rsidRPr="008C2950">
        <w:rPr>
          <w:rFonts w:ascii="Verdana" w:hAnsi="Verdana" w:cs="Arial"/>
        </w:rPr>
        <w:t xml:space="preserve"> </w:t>
      </w:r>
      <w:r w:rsidR="00EB181A">
        <w:rPr>
          <w:rFonts w:ascii="Verdana" w:hAnsi="Verdana" w:cs="Arial"/>
        </w:rPr>
        <w:t>performance / descent rate</w:t>
      </w:r>
      <w:r w:rsidR="0061781E">
        <w:rPr>
          <w:rFonts w:ascii="Verdana" w:hAnsi="Verdana" w:cs="Arial"/>
        </w:rPr>
        <w:t xml:space="preserve"> (calculated</w:t>
      </w:r>
      <w:r w:rsidR="00F745A8">
        <w:rPr>
          <w:rFonts w:ascii="Verdana" w:hAnsi="Verdana" w:cs="Arial"/>
        </w:rPr>
        <w:t xml:space="preserve"> </w:t>
      </w:r>
      <w:r w:rsidR="0061781E">
        <w:rPr>
          <w:rFonts w:ascii="Verdana" w:hAnsi="Verdana" w:cs="Arial"/>
        </w:rPr>
        <w:t>from the theory</w:t>
      </w:r>
      <w:r w:rsidR="00A245E0">
        <w:rPr>
          <w:rFonts w:ascii="Verdana" w:hAnsi="Verdana" w:cs="Arial"/>
        </w:rPr>
        <w:t xml:space="preserve"> and compared with the performed tests</w:t>
      </w:r>
      <w:r w:rsidR="0061781E">
        <w:rPr>
          <w:rFonts w:ascii="Verdana" w:hAnsi="Verdana" w:cs="Arial"/>
        </w:rPr>
        <w:t>).</w:t>
      </w:r>
    </w:p>
    <w:p w14:paraId="0580F03D" w14:textId="77777777" w:rsidR="0061781E" w:rsidRDefault="00CD0CF8" w:rsidP="00FB6777">
      <w:pPr>
        <w:spacing w:line="360" w:lineRule="auto"/>
        <w:jc w:val="both"/>
        <w:rPr>
          <w:rFonts w:ascii="Verdana" w:hAnsi="Verdana" w:cs="Arial"/>
        </w:rPr>
      </w:pPr>
      <w:r>
        <w:rPr>
          <w:rFonts w:ascii="Verdana" w:hAnsi="Verdana" w:cs="Arial"/>
        </w:rPr>
        <w:t>Show</w:t>
      </w:r>
      <w:r w:rsidR="00FB6777" w:rsidRPr="008C2950">
        <w:rPr>
          <w:rFonts w:ascii="Verdana" w:hAnsi="Verdana" w:cs="Arial"/>
        </w:rPr>
        <w:t xml:space="preserve"> the method used to </w:t>
      </w:r>
      <w:r w:rsidR="006125C6" w:rsidRPr="006125C6">
        <w:rPr>
          <w:rFonts w:ascii="Verdana" w:hAnsi="Verdana" w:cs="Arial"/>
        </w:rPr>
        <w:t xml:space="preserve">mount </w:t>
      </w:r>
      <w:r>
        <w:rPr>
          <w:rFonts w:ascii="Verdana" w:hAnsi="Verdana" w:cs="Arial"/>
        </w:rPr>
        <w:t>your recovery system</w:t>
      </w:r>
      <w:r w:rsidR="00FB6777" w:rsidRPr="008C2950">
        <w:rPr>
          <w:rFonts w:ascii="Verdana" w:hAnsi="Verdana" w:cs="Arial"/>
        </w:rPr>
        <w:t xml:space="preserve"> to the CanSat structure.</w:t>
      </w:r>
      <w:r w:rsidR="006773E3">
        <w:rPr>
          <w:rFonts w:ascii="Verdana" w:hAnsi="Verdana" w:cs="Arial"/>
        </w:rPr>
        <w:br/>
      </w:r>
      <w:r w:rsidR="00FB6777" w:rsidRPr="008C2950">
        <w:rPr>
          <w:rFonts w:ascii="Verdana" w:hAnsi="Verdana" w:cs="Arial"/>
        </w:rPr>
        <w:t xml:space="preserve">You </w:t>
      </w:r>
      <w:r w:rsidR="00743A55">
        <w:rPr>
          <w:rFonts w:ascii="Verdana" w:hAnsi="Verdana" w:cs="Arial"/>
        </w:rPr>
        <w:t>should</w:t>
      </w:r>
      <w:r w:rsidR="00FB6777" w:rsidRPr="008C2950">
        <w:rPr>
          <w:rFonts w:ascii="Verdana" w:hAnsi="Verdana" w:cs="Arial"/>
        </w:rPr>
        <w:t xml:space="preserve"> add a picture of a design.</w:t>
      </w:r>
    </w:p>
    <w:p w14:paraId="3E8D03E4" w14:textId="77777777" w:rsidR="00F70381" w:rsidRPr="008C2950" w:rsidRDefault="00F70381" w:rsidP="00FB6777">
      <w:pPr>
        <w:spacing w:line="360" w:lineRule="auto"/>
        <w:jc w:val="both"/>
        <w:rPr>
          <w:rFonts w:ascii="Verdana" w:hAnsi="Verdana" w:cs="Arial"/>
        </w:rPr>
      </w:pPr>
    </w:p>
    <w:p w14:paraId="42DB105A" w14:textId="77777777" w:rsidR="00710074" w:rsidRPr="008C2950" w:rsidRDefault="00710074" w:rsidP="00F50EF2">
      <w:pPr>
        <w:pStyle w:val="Heading2"/>
        <w:tabs>
          <w:tab w:val="clear" w:pos="720"/>
        </w:tabs>
        <w:spacing w:after="60"/>
        <w:ind w:left="851" w:hanging="851"/>
        <w:rPr>
          <w:rFonts w:ascii="Verdana" w:hAnsi="Verdana"/>
          <w:sz w:val="24"/>
          <w:szCs w:val="24"/>
        </w:rPr>
      </w:pPr>
      <w:bookmarkStart w:id="24" w:name="_Toc49629243"/>
      <w:r w:rsidRPr="008C2950">
        <w:rPr>
          <w:rFonts w:ascii="Verdana" w:hAnsi="Verdana"/>
          <w:sz w:val="24"/>
          <w:szCs w:val="24"/>
        </w:rPr>
        <w:t>Ground support Equipment</w:t>
      </w:r>
      <w:bookmarkEnd w:id="24"/>
    </w:p>
    <w:p w14:paraId="690F3452" w14:textId="77777777" w:rsidR="00710074" w:rsidRPr="008C2950" w:rsidRDefault="00710074" w:rsidP="00710074">
      <w:pPr>
        <w:rPr>
          <w:rFonts w:ascii="Verdana" w:hAnsi="Verdana"/>
        </w:rPr>
      </w:pPr>
    </w:p>
    <w:p w14:paraId="07570FA6" w14:textId="77777777" w:rsidR="005D7A58" w:rsidRPr="00A245E0" w:rsidRDefault="00710074" w:rsidP="00FB6777">
      <w:pPr>
        <w:spacing w:line="360" w:lineRule="auto"/>
        <w:jc w:val="both"/>
        <w:rPr>
          <w:rFonts w:ascii="Verdana" w:hAnsi="Verdana" w:cs="TimesNewRomanPSMT"/>
        </w:rPr>
      </w:pPr>
      <w:r w:rsidRPr="008C2950">
        <w:rPr>
          <w:rFonts w:ascii="Verdana" w:hAnsi="Verdana" w:cs="TimesNewRomanPSMT"/>
        </w:rPr>
        <w:t>Describe all equipment that is part of the experiment but that does not fly on the rocket. Usually, this is the ground segment, one or several computers that receive data from the experiment, a radio receiver, etc. Describe the software design of the ground segment and detail the handling of received data.</w:t>
      </w:r>
    </w:p>
    <w:p w14:paraId="32000F53" w14:textId="77777777" w:rsidR="005D7A58" w:rsidRDefault="005D7A58" w:rsidP="005D7A58">
      <w:pPr>
        <w:pStyle w:val="Heading1"/>
        <w:keepNext/>
        <w:pageBreakBefore/>
        <w:tabs>
          <w:tab w:val="clear" w:pos="504"/>
        </w:tabs>
        <w:spacing w:after="60"/>
        <w:ind w:left="0" w:hanging="480"/>
        <w:rPr>
          <w:rFonts w:ascii="Verdana" w:hAnsi="Verdana" w:cs="Arial"/>
          <w:sz w:val="24"/>
        </w:rPr>
      </w:pPr>
      <w:bookmarkStart w:id="25" w:name="_Toc49629244"/>
      <w:r>
        <w:rPr>
          <w:rFonts w:ascii="Verdana" w:hAnsi="Verdana" w:cs="Arial"/>
          <w:sz w:val="24"/>
        </w:rPr>
        <w:lastRenderedPageBreak/>
        <w:t>TEST CAMPAIGN</w:t>
      </w:r>
      <w:bookmarkEnd w:id="25"/>
    </w:p>
    <w:p w14:paraId="4758A996" w14:textId="77777777" w:rsidR="005D7A58" w:rsidRDefault="005D7A58" w:rsidP="005D7A58"/>
    <w:p w14:paraId="2F6EAF71" w14:textId="77777777" w:rsidR="00612B7A" w:rsidRPr="00071ACF" w:rsidRDefault="00612B7A" w:rsidP="00071ACF">
      <w:pPr>
        <w:pStyle w:val="Heading2"/>
        <w:tabs>
          <w:tab w:val="clear" w:pos="720"/>
        </w:tabs>
        <w:spacing w:after="60"/>
        <w:ind w:left="851" w:hanging="851"/>
        <w:rPr>
          <w:rFonts w:ascii="Verdana" w:hAnsi="Verdana"/>
          <w:sz w:val="24"/>
          <w:szCs w:val="24"/>
        </w:rPr>
      </w:pPr>
      <w:bookmarkStart w:id="26" w:name="_Toc49629245"/>
      <w:r w:rsidRPr="00071ACF">
        <w:rPr>
          <w:rFonts w:ascii="Verdana" w:hAnsi="Verdana"/>
          <w:sz w:val="24"/>
          <w:szCs w:val="24"/>
        </w:rPr>
        <w:t xml:space="preserve">Primary mission </w:t>
      </w:r>
      <w:r w:rsidR="00B33BE7" w:rsidRPr="00071ACF">
        <w:rPr>
          <w:rFonts w:ascii="Verdana" w:hAnsi="Verdana"/>
          <w:sz w:val="24"/>
          <w:szCs w:val="24"/>
        </w:rPr>
        <w:t>tests</w:t>
      </w:r>
      <w:bookmarkEnd w:id="26"/>
    </w:p>
    <w:p w14:paraId="444D549F" w14:textId="77777777" w:rsidR="003C3F7E" w:rsidRDefault="003C3F7E" w:rsidP="003C3F7E">
      <w:pPr>
        <w:spacing w:line="360" w:lineRule="auto"/>
        <w:jc w:val="both"/>
        <w:rPr>
          <w:rFonts w:ascii="Verdana" w:hAnsi="Verdana" w:cs="Arial"/>
        </w:rPr>
      </w:pPr>
    </w:p>
    <w:p w14:paraId="65B4380B" w14:textId="77777777" w:rsidR="005D7A58" w:rsidRPr="003C3F7E" w:rsidRDefault="00B33BE7" w:rsidP="003C3F7E">
      <w:pPr>
        <w:spacing w:line="360" w:lineRule="auto"/>
        <w:jc w:val="both"/>
        <w:rPr>
          <w:rFonts w:ascii="Verdana" w:hAnsi="Verdana" w:cs="Arial"/>
        </w:rPr>
      </w:pPr>
      <w:r>
        <w:rPr>
          <w:rFonts w:ascii="Verdana" w:hAnsi="Verdana" w:cs="Arial"/>
        </w:rPr>
        <w:t>Describe how you’re planning to test ambient temperature sensing and static pressure measurement.</w:t>
      </w:r>
    </w:p>
    <w:p w14:paraId="4DD6E77F" w14:textId="77777777" w:rsidR="00B33BE7" w:rsidRDefault="00B33BE7" w:rsidP="005D7A58"/>
    <w:p w14:paraId="487BC362" w14:textId="77777777" w:rsidR="00B33BE7" w:rsidRPr="00071ACF" w:rsidRDefault="00B33BE7" w:rsidP="00071ACF">
      <w:pPr>
        <w:pStyle w:val="Heading2"/>
        <w:tabs>
          <w:tab w:val="clear" w:pos="720"/>
        </w:tabs>
        <w:spacing w:after="60"/>
        <w:ind w:left="851" w:hanging="851"/>
        <w:rPr>
          <w:rFonts w:ascii="Verdana" w:hAnsi="Verdana"/>
          <w:sz w:val="24"/>
          <w:szCs w:val="24"/>
        </w:rPr>
      </w:pPr>
      <w:bookmarkStart w:id="27" w:name="_Toc49629246"/>
      <w:r w:rsidRPr="00071ACF">
        <w:rPr>
          <w:rFonts w:ascii="Verdana" w:hAnsi="Verdana"/>
          <w:sz w:val="24"/>
          <w:szCs w:val="24"/>
        </w:rPr>
        <w:t>Secondary mission tests</w:t>
      </w:r>
      <w:bookmarkEnd w:id="27"/>
    </w:p>
    <w:p w14:paraId="4F03750C" w14:textId="77777777" w:rsidR="003C3F7E" w:rsidRPr="003C3F7E" w:rsidRDefault="003C3F7E" w:rsidP="003C3F7E"/>
    <w:p w14:paraId="52AE1D28" w14:textId="77777777" w:rsidR="00B33BE7" w:rsidRPr="003C3F7E" w:rsidRDefault="00B33BE7" w:rsidP="003C3F7E">
      <w:pPr>
        <w:spacing w:line="360" w:lineRule="auto"/>
        <w:jc w:val="both"/>
        <w:rPr>
          <w:rFonts w:ascii="Verdana" w:hAnsi="Verdana" w:cs="Arial"/>
        </w:rPr>
      </w:pPr>
      <w:r>
        <w:rPr>
          <w:rFonts w:ascii="Verdana" w:hAnsi="Verdana" w:cs="Arial"/>
        </w:rPr>
        <w:t>Describe how you’re planning to test your secondary mission. E</w:t>
      </w:r>
      <w:r w:rsidRPr="00B33BE7">
        <w:rPr>
          <w:rFonts w:ascii="Verdana" w:hAnsi="Verdana" w:cs="Arial"/>
        </w:rPr>
        <w:t>mphasize</w:t>
      </w:r>
      <w:r>
        <w:rPr>
          <w:rFonts w:ascii="Verdana" w:hAnsi="Verdana" w:cs="Arial"/>
        </w:rPr>
        <w:t xml:space="preserve"> your mission objectives in relation to the collected data from the test runs. Depending on the type of the mission you’ve chosen select appropriate testing method for your sensors, data processing algorithms and mission realisation.</w:t>
      </w:r>
    </w:p>
    <w:p w14:paraId="7CA17287" w14:textId="77777777" w:rsidR="00B33BE7" w:rsidRPr="005D7A58" w:rsidRDefault="00B33BE7" w:rsidP="005D7A58"/>
    <w:p w14:paraId="58B38D91" w14:textId="77777777" w:rsidR="005D7A58" w:rsidRPr="00071ACF" w:rsidRDefault="005D7A58" w:rsidP="00071ACF">
      <w:pPr>
        <w:pStyle w:val="Heading2"/>
        <w:tabs>
          <w:tab w:val="clear" w:pos="720"/>
        </w:tabs>
        <w:spacing w:after="60"/>
        <w:ind w:left="851" w:hanging="851"/>
        <w:rPr>
          <w:rFonts w:ascii="Verdana" w:hAnsi="Verdana"/>
          <w:sz w:val="24"/>
          <w:szCs w:val="24"/>
        </w:rPr>
      </w:pPr>
      <w:bookmarkStart w:id="28" w:name="_Toc49629247"/>
      <w:r w:rsidRPr="00071ACF">
        <w:rPr>
          <w:rFonts w:ascii="Verdana" w:hAnsi="Verdana"/>
          <w:sz w:val="24"/>
          <w:szCs w:val="24"/>
        </w:rPr>
        <w:t>Tests of recovery system</w:t>
      </w:r>
      <w:bookmarkEnd w:id="28"/>
    </w:p>
    <w:p w14:paraId="7B4ADC7F" w14:textId="77777777" w:rsidR="005D7A58" w:rsidRDefault="005D7A58" w:rsidP="005D7A58">
      <w:pPr>
        <w:spacing w:line="360" w:lineRule="auto"/>
        <w:jc w:val="both"/>
        <w:rPr>
          <w:rFonts w:ascii="Verdana" w:hAnsi="Verdana" w:cs="Arial"/>
        </w:rPr>
      </w:pPr>
    </w:p>
    <w:p w14:paraId="01F9F8C4" w14:textId="77777777" w:rsidR="005D7A58" w:rsidRDefault="005D7A58" w:rsidP="005D7A58">
      <w:pPr>
        <w:spacing w:line="360" w:lineRule="auto"/>
        <w:jc w:val="both"/>
        <w:rPr>
          <w:rFonts w:ascii="Verdana" w:hAnsi="Verdana" w:cs="Arial"/>
        </w:rPr>
      </w:pPr>
      <w:r>
        <w:rPr>
          <w:rFonts w:ascii="Verdana" w:hAnsi="Verdana" w:cs="Arial"/>
        </w:rPr>
        <w:t>Describe how you’re planning to test your recovery system.</w:t>
      </w:r>
    </w:p>
    <w:p w14:paraId="6DC917CB" w14:textId="77777777" w:rsidR="005D7A58" w:rsidRDefault="005D7A58" w:rsidP="005D7A58">
      <w:pPr>
        <w:spacing w:line="360" w:lineRule="auto"/>
        <w:jc w:val="both"/>
        <w:rPr>
          <w:rFonts w:ascii="Verdana" w:hAnsi="Verdana" w:cs="Arial"/>
        </w:rPr>
      </w:pPr>
      <w:r>
        <w:rPr>
          <w:rFonts w:ascii="Verdana" w:hAnsi="Verdana" w:cs="Arial"/>
        </w:rPr>
        <w:t>Then, perform planned tests. You can use a dummy-mass model instead of your CanSat. Document your tests and note results. Compare your results with theoretical description, include conclusions.</w:t>
      </w:r>
    </w:p>
    <w:p w14:paraId="56A2C779" w14:textId="77777777" w:rsidR="005D7A58" w:rsidRDefault="005D7A58" w:rsidP="005D7A58">
      <w:pPr>
        <w:spacing w:line="360" w:lineRule="auto"/>
        <w:jc w:val="both"/>
        <w:rPr>
          <w:rFonts w:ascii="Verdana" w:hAnsi="Verdana" w:cs="Arial"/>
        </w:rPr>
      </w:pPr>
    </w:p>
    <w:p w14:paraId="3DCB601F" w14:textId="77777777" w:rsidR="005D7A58" w:rsidRPr="00071ACF" w:rsidRDefault="00495F92" w:rsidP="00071ACF">
      <w:pPr>
        <w:pStyle w:val="Heading2"/>
        <w:tabs>
          <w:tab w:val="clear" w:pos="720"/>
        </w:tabs>
        <w:spacing w:after="60"/>
        <w:ind w:left="851" w:hanging="851"/>
        <w:rPr>
          <w:rFonts w:ascii="Verdana" w:hAnsi="Verdana"/>
          <w:sz w:val="24"/>
          <w:szCs w:val="24"/>
        </w:rPr>
      </w:pPr>
      <w:bookmarkStart w:id="29" w:name="_Toc49629248"/>
      <w:r w:rsidRPr="00071ACF">
        <w:rPr>
          <w:rFonts w:ascii="Verdana" w:hAnsi="Verdana"/>
          <w:sz w:val="24"/>
          <w:szCs w:val="24"/>
        </w:rPr>
        <w:t xml:space="preserve">Communication system </w:t>
      </w:r>
      <w:r w:rsidR="00B33BE7" w:rsidRPr="00071ACF">
        <w:rPr>
          <w:rFonts w:ascii="Verdana" w:hAnsi="Verdana"/>
          <w:sz w:val="24"/>
          <w:szCs w:val="24"/>
        </w:rPr>
        <w:t>range tests</w:t>
      </w:r>
      <w:bookmarkEnd w:id="29"/>
    </w:p>
    <w:p w14:paraId="3E336612" w14:textId="77777777" w:rsidR="003C3F7E" w:rsidRDefault="003C3F7E" w:rsidP="003C3F7E">
      <w:pPr>
        <w:spacing w:line="360" w:lineRule="auto"/>
        <w:jc w:val="both"/>
        <w:rPr>
          <w:rFonts w:ascii="Verdana" w:hAnsi="Verdana" w:cs="Arial"/>
        </w:rPr>
      </w:pPr>
    </w:p>
    <w:p w14:paraId="54DF8E17" w14:textId="77777777" w:rsidR="00B33BE7" w:rsidRPr="003C3F7E" w:rsidRDefault="00B33BE7" w:rsidP="003C3F7E">
      <w:pPr>
        <w:spacing w:line="360" w:lineRule="auto"/>
        <w:jc w:val="both"/>
        <w:rPr>
          <w:rFonts w:ascii="Verdana" w:hAnsi="Verdana" w:cs="Arial"/>
        </w:rPr>
      </w:pPr>
      <w:r w:rsidRPr="003C3F7E">
        <w:rPr>
          <w:rFonts w:ascii="Verdana" w:hAnsi="Verdana" w:cs="Arial"/>
        </w:rPr>
        <w:lastRenderedPageBreak/>
        <w:t xml:space="preserve">Describe planned and performed radio range tests. Make sure to document all the environmental conditions – the test side, document the visibility of the antennas and obstacles in the Fresnel zone. Compare achieved range with the previous </w:t>
      </w:r>
      <w:r w:rsidR="003C3F7E" w:rsidRPr="003C3F7E">
        <w:rPr>
          <w:rFonts w:ascii="Verdana" w:hAnsi="Verdana" w:cs="Arial"/>
        </w:rPr>
        <w:t>year’s distances.</w:t>
      </w:r>
    </w:p>
    <w:p w14:paraId="1F5AE21F" w14:textId="77777777" w:rsidR="003C3F7E" w:rsidRDefault="003C3F7E" w:rsidP="00B33BE7"/>
    <w:p w14:paraId="7CA189F6" w14:textId="77777777" w:rsidR="003C3F7E" w:rsidRPr="00071ACF" w:rsidRDefault="003C3F7E" w:rsidP="00071ACF">
      <w:pPr>
        <w:pStyle w:val="Heading2"/>
        <w:tabs>
          <w:tab w:val="clear" w:pos="720"/>
        </w:tabs>
        <w:spacing w:after="60"/>
        <w:ind w:left="851" w:hanging="851"/>
        <w:rPr>
          <w:rFonts w:ascii="Verdana" w:hAnsi="Verdana"/>
          <w:sz w:val="24"/>
          <w:szCs w:val="24"/>
        </w:rPr>
      </w:pPr>
      <w:bookmarkStart w:id="30" w:name="_Toc49629249"/>
      <w:r w:rsidRPr="00071ACF">
        <w:rPr>
          <w:rFonts w:ascii="Verdana" w:hAnsi="Verdana"/>
          <w:sz w:val="24"/>
          <w:szCs w:val="24"/>
        </w:rPr>
        <w:t>Energy budget tests</w:t>
      </w:r>
      <w:bookmarkEnd w:id="30"/>
    </w:p>
    <w:p w14:paraId="5C36A63D" w14:textId="77777777" w:rsidR="003C3F7E" w:rsidRPr="003C3F7E" w:rsidRDefault="003C3F7E" w:rsidP="003C3F7E"/>
    <w:p w14:paraId="37946660" w14:textId="7EDE72D5" w:rsidR="005D7A58" w:rsidRPr="008C2950" w:rsidRDefault="003C3F7E" w:rsidP="005D7A58">
      <w:pPr>
        <w:spacing w:line="360" w:lineRule="auto"/>
        <w:jc w:val="both"/>
        <w:rPr>
          <w:rFonts w:ascii="Verdana" w:hAnsi="Verdana" w:cs="Arial"/>
        </w:rPr>
      </w:pPr>
      <w:r>
        <w:rPr>
          <w:rFonts w:ascii="Verdana" w:hAnsi="Verdana" w:cs="Arial"/>
        </w:rPr>
        <w:t xml:space="preserve">Battery life of the primary mission should be tested to increase the chance of </w:t>
      </w:r>
      <w:r w:rsidR="00A96ACA">
        <w:rPr>
          <w:rFonts w:ascii="Verdana" w:hAnsi="Verdana" w:cs="Arial"/>
        </w:rPr>
        <w:t>CanSat</w:t>
      </w:r>
      <w:r>
        <w:rPr>
          <w:rFonts w:ascii="Verdana" w:hAnsi="Verdana" w:cs="Arial"/>
        </w:rPr>
        <w:t xml:space="preserve"> finding. This should be tested in real-mission environment (secondary mission, additional </w:t>
      </w:r>
      <w:r w:rsidR="00241136">
        <w:rPr>
          <w:rFonts w:ascii="Verdana" w:hAnsi="Verdana" w:cs="Arial"/>
        </w:rPr>
        <w:t xml:space="preserve">equipment </w:t>
      </w:r>
      <w:r>
        <w:rPr>
          <w:rFonts w:ascii="Verdana" w:hAnsi="Verdana" w:cs="Arial"/>
        </w:rPr>
        <w:t>and sensors). Provide the measurements from the performed battery life tests – especially documenting the time when the CanSat stops transmitting data.</w:t>
      </w:r>
    </w:p>
    <w:p w14:paraId="53284026" w14:textId="77777777" w:rsidR="005D7A58" w:rsidRPr="008C2950" w:rsidRDefault="005D7A58" w:rsidP="00FB6777">
      <w:pPr>
        <w:spacing w:line="360" w:lineRule="auto"/>
        <w:jc w:val="both"/>
        <w:rPr>
          <w:rFonts w:ascii="Verdana" w:hAnsi="Verdana" w:cs="Arial"/>
        </w:rPr>
      </w:pPr>
    </w:p>
    <w:p w14:paraId="4A31D263" w14:textId="77777777" w:rsidR="00FB6777" w:rsidRPr="008C2950" w:rsidRDefault="00FB6777" w:rsidP="00FB6777">
      <w:pPr>
        <w:pStyle w:val="Heading1"/>
        <w:keepNext/>
        <w:pageBreakBefore/>
        <w:tabs>
          <w:tab w:val="clear" w:pos="504"/>
        </w:tabs>
        <w:spacing w:after="60"/>
        <w:ind w:left="0" w:hanging="360"/>
        <w:rPr>
          <w:rFonts w:ascii="Verdana" w:hAnsi="Verdana" w:cs="Arial"/>
          <w:sz w:val="24"/>
        </w:rPr>
      </w:pPr>
      <w:bookmarkStart w:id="31" w:name="_Toc49629250"/>
      <w:bookmarkStart w:id="32" w:name="_Toc191798070"/>
      <w:bookmarkStart w:id="33" w:name="_Toc208046440"/>
      <w:bookmarkStart w:id="34" w:name="_Toc217370787"/>
      <w:r w:rsidRPr="008C2950">
        <w:rPr>
          <w:rFonts w:ascii="Verdana" w:hAnsi="Verdana" w:cs="Arial"/>
          <w:sz w:val="24"/>
        </w:rPr>
        <w:lastRenderedPageBreak/>
        <w:t>Project Planning</w:t>
      </w:r>
      <w:bookmarkEnd w:id="31"/>
      <w:r w:rsidRPr="008C2950">
        <w:rPr>
          <w:rFonts w:ascii="Verdana" w:hAnsi="Verdana" w:cs="Arial"/>
          <w:sz w:val="24"/>
        </w:rPr>
        <w:t xml:space="preserve"> </w:t>
      </w:r>
      <w:bookmarkEnd w:id="32"/>
      <w:bookmarkEnd w:id="33"/>
      <w:bookmarkEnd w:id="34"/>
    </w:p>
    <w:p w14:paraId="7460FEF9" w14:textId="77777777" w:rsidR="00FB6777" w:rsidRPr="008C2950" w:rsidRDefault="00FB6777" w:rsidP="00FB6777">
      <w:pPr>
        <w:pStyle w:val="BodyText"/>
        <w:suppressAutoHyphens w:val="0"/>
        <w:spacing w:after="0" w:line="320" w:lineRule="exact"/>
        <w:ind w:firstLine="1"/>
        <w:rPr>
          <w:rFonts w:ascii="Verdana" w:hAnsi="Verdana" w:cs="Arial"/>
          <w:color w:val="auto"/>
          <w:szCs w:val="24"/>
        </w:rPr>
      </w:pPr>
    </w:p>
    <w:p w14:paraId="48227C96" w14:textId="77777777" w:rsidR="00FB6777" w:rsidRPr="008C2950" w:rsidRDefault="00FB6777" w:rsidP="00FB6777">
      <w:pPr>
        <w:pStyle w:val="Heading2"/>
        <w:tabs>
          <w:tab w:val="clear" w:pos="720"/>
        </w:tabs>
        <w:spacing w:after="60"/>
        <w:ind w:left="851" w:hanging="851"/>
        <w:rPr>
          <w:rFonts w:ascii="Verdana" w:hAnsi="Verdana"/>
          <w:sz w:val="24"/>
          <w:szCs w:val="24"/>
        </w:rPr>
      </w:pPr>
      <w:bookmarkStart w:id="35" w:name="_Toc217370789"/>
      <w:bookmarkStart w:id="36" w:name="_Toc49629251"/>
      <w:r w:rsidRPr="008C2950">
        <w:rPr>
          <w:rFonts w:ascii="Verdana" w:hAnsi="Verdana"/>
          <w:sz w:val="24"/>
          <w:szCs w:val="24"/>
        </w:rPr>
        <w:t>Time schedule</w:t>
      </w:r>
      <w:bookmarkEnd w:id="35"/>
      <w:bookmarkEnd w:id="36"/>
    </w:p>
    <w:p w14:paraId="6E125025" w14:textId="77777777" w:rsidR="00FB6777" w:rsidRPr="008C2950" w:rsidRDefault="00FB6777" w:rsidP="00FB6777">
      <w:pPr>
        <w:autoSpaceDE w:val="0"/>
        <w:autoSpaceDN w:val="0"/>
        <w:adjustRightInd w:val="0"/>
        <w:spacing w:line="360" w:lineRule="auto"/>
        <w:rPr>
          <w:rFonts w:ascii="Verdana" w:hAnsi="Verdana" w:cs="TimesNewRomanPSMT"/>
        </w:rPr>
      </w:pPr>
    </w:p>
    <w:p w14:paraId="4F998A7C" w14:textId="65479EC9" w:rsidR="00FB6777" w:rsidRDefault="00FB6777" w:rsidP="00FB6777">
      <w:pPr>
        <w:autoSpaceDE w:val="0"/>
        <w:autoSpaceDN w:val="0"/>
        <w:adjustRightInd w:val="0"/>
        <w:spacing w:line="360" w:lineRule="auto"/>
        <w:jc w:val="both"/>
        <w:rPr>
          <w:rFonts w:ascii="Verdana" w:hAnsi="Verdana" w:cs="TimesNewRomanPSMT"/>
        </w:rPr>
      </w:pPr>
      <w:r w:rsidRPr="008C2950">
        <w:rPr>
          <w:rFonts w:ascii="Verdana" w:hAnsi="Verdana" w:cs="TimesNewRomanPSMT"/>
        </w:rPr>
        <w:t xml:space="preserve">Provide a schedule that includes the </w:t>
      </w:r>
      <w:r w:rsidR="006F498C" w:rsidRPr="008C2950">
        <w:rPr>
          <w:rFonts w:ascii="Verdana" w:hAnsi="Verdana" w:cs="TimesNewRomanPSMT"/>
        </w:rPr>
        <w:t xml:space="preserve">phases of </w:t>
      </w:r>
      <w:r w:rsidRPr="008C2950">
        <w:rPr>
          <w:rFonts w:ascii="Verdana" w:hAnsi="Verdana" w:cs="TimesNewRomanPSMT"/>
        </w:rPr>
        <w:t>design, prototyping, construction, testing, and all key dates.</w:t>
      </w:r>
      <w:r w:rsidR="00BF70AA">
        <w:rPr>
          <w:rFonts w:ascii="Verdana" w:hAnsi="Verdana" w:cs="TimesNewRomanPSMT"/>
        </w:rPr>
        <w:t xml:space="preserve"> You may use dedicated software to create a Gantt chart or use services like Trello, Asana, etc.</w:t>
      </w:r>
    </w:p>
    <w:p w14:paraId="50629861" w14:textId="77777777" w:rsidR="00E07ADA" w:rsidRDefault="00E07ADA" w:rsidP="00FB6777">
      <w:pPr>
        <w:autoSpaceDE w:val="0"/>
        <w:autoSpaceDN w:val="0"/>
        <w:adjustRightInd w:val="0"/>
        <w:spacing w:line="360" w:lineRule="auto"/>
        <w:jc w:val="both"/>
        <w:rPr>
          <w:rFonts w:ascii="Verdana" w:hAnsi="Verdana" w:cs="TimesNewRomanPSMT"/>
        </w:rPr>
      </w:pPr>
    </w:p>
    <w:p w14:paraId="717C9934" w14:textId="77777777" w:rsidR="00E07ADA" w:rsidRPr="008C2950" w:rsidRDefault="00E07ADA" w:rsidP="00E07ADA">
      <w:pPr>
        <w:pStyle w:val="Heading2"/>
        <w:tabs>
          <w:tab w:val="clear" w:pos="720"/>
        </w:tabs>
        <w:spacing w:after="60"/>
        <w:ind w:left="851" w:hanging="851"/>
        <w:rPr>
          <w:rFonts w:ascii="Verdana" w:hAnsi="Verdana"/>
          <w:sz w:val="24"/>
          <w:szCs w:val="24"/>
        </w:rPr>
      </w:pPr>
      <w:bookmarkStart w:id="37" w:name="_Toc49629252"/>
      <w:r>
        <w:rPr>
          <w:rFonts w:ascii="Verdana" w:hAnsi="Verdana"/>
          <w:sz w:val="24"/>
          <w:szCs w:val="24"/>
        </w:rPr>
        <w:t>Task list</w:t>
      </w:r>
      <w:bookmarkEnd w:id="37"/>
    </w:p>
    <w:p w14:paraId="540E432B" w14:textId="77777777" w:rsidR="00E07ADA" w:rsidRDefault="00E07ADA" w:rsidP="00E07ADA">
      <w:pPr>
        <w:jc w:val="both"/>
        <w:rPr>
          <w:rFonts w:ascii="Verdana" w:hAnsi="Verdana"/>
        </w:rPr>
      </w:pPr>
    </w:p>
    <w:p w14:paraId="4233BC63" w14:textId="77777777" w:rsidR="00E07ADA" w:rsidRPr="00E07ADA" w:rsidRDefault="00E07ADA" w:rsidP="00E07ADA">
      <w:pPr>
        <w:autoSpaceDE w:val="0"/>
        <w:autoSpaceDN w:val="0"/>
        <w:adjustRightInd w:val="0"/>
        <w:spacing w:line="360" w:lineRule="auto"/>
        <w:jc w:val="both"/>
        <w:rPr>
          <w:rFonts w:ascii="Verdana" w:hAnsi="Verdana" w:cs="TimesNewRomanPSMT"/>
        </w:rPr>
      </w:pPr>
      <w:r w:rsidRPr="00E07ADA">
        <w:rPr>
          <w:rFonts w:ascii="Verdana" w:hAnsi="Verdana" w:cs="TimesNewRomanPSMT"/>
        </w:rPr>
        <w:t>When creating your task list, try to break complex tasks down into simple ones as much as possible. Shown below is an example of one possible way you could organise your task list. You are free, however, to format your information in another way if you wish.</w:t>
      </w:r>
    </w:p>
    <w:p w14:paraId="55CEEDCB" w14:textId="32977E94" w:rsidR="00E07ADA" w:rsidRPr="008C2950" w:rsidRDefault="00BF70AA" w:rsidP="00E07ADA">
      <w:pPr>
        <w:jc w:val="both"/>
        <w:rPr>
          <w:rFonts w:ascii="Verdana" w:hAnsi="Verdana"/>
        </w:rPr>
      </w:pPr>
      <w:r>
        <w:rPr>
          <w:rFonts w:ascii="Verdana" w:hAnsi="Verdana" w:cs="TimesNewRomanPSMT"/>
        </w:rPr>
        <w:t>You may use dedicated services like Trello, Asana, etc.</w:t>
      </w:r>
      <w:r w:rsidR="00205D82">
        <w:rPr>
          <w:rFonts w:ascii="Verdana" w:hAnsi="Verdana" w:cs="TimesNewRomanPSMT"/>
        </w:rPr>
        <w:t xml:space="preserve"> and provide here</w:t>
      </w:r>
      <w:r w:rsidR="00416467">
        <w:rPr>
          <w:rFonts w:ascii="Verdana" w:hAnsi="Verdana" w:cs="TimesNewRomanPSMT"/>
        </w:rPr>
        <w:br/>
      </w:r>
      <w:r w:rsidR="00205D82">
        <w:rPr>
          <w:rFonts w:ascii="Verdana" w:hAnsi="Verdana" w:cs="TimesNewRomanPSMT"/>
        </w:rPr>
        <w:t>a dump/screenshot or link to the public board.</w:t>
      </w:r>
    </w:p>
    <w:p w14:paraId="7E8557B0" w14:textId="77777777" w:rsidR="00E07ADA" w:rsidRPr="008C2950" w:rsidRDefault="00E07ADA" w:rsidP="00E07ADA">
      <w:pPr>
        <w:jc w:val="both"/>
        <w:rPr>
          <w:rFonts w:ascii="Verdana" w:hAnsi="Verdana"/>
        </w:rPr>
      </w:pPr>
    </w:p>
    <w:bookmarkStart w:id="38" w:name="_MON_1387805998"/>
    <w:bookmarkStart w:id="39" w:name="_MON_1387871781"/>
    <w:bookmarkStart w:id="40" w:name="_MON_1387872104"/>
    <w:bookmarkStart w:id="41" w:name="_MON_1387872645"/>
    <w:bookmarkStart w:id="42" w:name="_MON_1387872791"/>
    <w:bookmarkStart w:id="43" w:name="_MON_1387872817"/>
    <w:bookmarkStart w:id="44" w:name="_MON_1387872937"/>
    <w:bookmarkStart w:id="45" w:name="_MON_1387873063"/>
    <w:bookmarkStart w:id="46" w:name="_MON_1387805194"/>
    <w:bookmarkEnd w:id="38"/>
    <w:bookmarkEnd w:id="39"/>
    <w:bookmarkEnd w:id="40"/>
    <w:bookmarkEnd w:id="41"/>
    <w:bookmarkEnd w:id="42"/>
    <w:bookmarkEnd w:id="43"/>
    <w:bookmarkEnd w:id="44"/>
    <w:bookmarkEnd w:id="45"/>
    <w:bookmarkEnd w:id="46"/>
    <w:bookmarkStart w:id="47" w:name="_MON_1387805794"/>
    <w:bookmarkEnd w:id="47"/>
    <w:p w14:paraId="5C81FE10" w14:textId="77777777" w:rsidR="00E07ADA" w:rsidRPr="008C2950" w:rsidRDefault="00E07ADA" w:rsidP="00E07ADA">
      <w:pPr>
        <w:jc w:val="center"/>
        <w:rPr>
          <w:rFonts w:ascii="Verdana" w:hAnsi="Verdana"/>
        </w:rPr>
      </w:pPr>
      <w:r w:rsidRPr="008C2950">
        <w:rPr>
          <w:rFonts w:ascii="Verdana" w:hAnsi="Verdana"/>
        </w:rPr>
        <w:object w:dxaOrig="5445" w:dyaOrig="3660" w14:anchorId="0C0FE97D">
          <v:shape id="_x0000_i1025" type="#_x0000_t75" style="width:270pt;height:181.2pt" o:ole="">
            <v:imagedata r:id="rId19" o:title=""/>
          </v:shape>
          <o:OLEObject Type="Embed" ProgID="Excel.Sheet.8" ShapeID="_x0000_i1025" DrawAspect="Content" ObjectID="_1663016145" r:id="rId20"/>
        </w:object>
      </w:r>
    </w:p>
    <w:p w14:paraId="01FC80DC" w14:textId="77777777" w:rsidR="00E07ADA" w:rsidRPr="008C2950" w:rsidRDefault="00E07ADA" w:rsidP="00E07ADA">
      <w:pPr>
        <w:jc w:val="both"/>
        <w:rPr>
          <w:rFonts w:ascii="Verdana" w:hAnsi="Verdana"/>
        </w:rPr>
      </w:pPr>
    </w:p>
    <w:p w14:paraId="09AC9709" w14:textId="77777777" w:rsidR="00B917FD" w:rsidRPr="008C2950" w:rsidRDefault="00B917FD" w:rsidP="00B6295D">
      <w:pPr>
        <w:pStyle w:val="BodyText"/>
        <w:suppressAutoHyphens w:val="0"/>
        <w:spacing w:after="0" w:line="320" w:lineRule="exact"/>
        <w:rPr>
          <w:rFonts w:ascii="Verdana" w:hAnsi="Verdana" w:cs="Arial"/>
          <w:color w:val="auto"/>
          <w:szCs w:val="24"/>
        </w:rPr>
      </w:pPr>
    </w:p>
    <w:p w14:paraId="3D2AE9EB" w14:textId="77777777" w:rsidR="00FB6777" w:rsidRPr="008C2950" w:rsidRDefault="00FB6777" w:rsidP="00FB6777">
      <w:pPr>
        <w:pStyle w:val="Heading2"/>
        <w:tabs>
          <w:tab w:val="clear" w:pos="720"/>
        </w:tabs>
        <w:spacing w:after="60"/>
        <w:ind w:left="851" w:hanging="851"/>
        <w:jc w:val="both"/>
        <w:rPr>
          <w:rFonts w:ascii="Verdana" w:hAnsi="Verdana"/>
          <w:sz w:val="24"/>
          <w:szCs w:val="24"/>
        </w:rPr>
      </w:pPr>
      <w:bookmarkStart w:id="48" w:name="_Toc217370790"/>
      <w:bookmarkStart w:id="49" w:name="_Toc49629253"/>
      <w:r w:rsidRPr="008C2950">
        <w:rPr>
          <w:rFonts w:ascii="Verdana" w:hAnsi="Verdana"/>
          <w:sz w:val="24"/>
          <w:szCs w:val="24"/>
        </w:rPr>
        <w:lastRenderedPageBreak/>
        <w:t>Resource estimation</w:t>
      </w:r>
      <w:bookmarkEnd w:id="48"/>
      <w:bookmarkEnd w:id="49"/>
      <w:r w:rsidRPr="008C2950">
        <w:rPr>
          <w:rFonts w:ascii="Verdana" w:hAnsi="Verdana"/>
          <w:sz w:val="24"/>
          <w:szCs w:val="24"/>
        </w:rPr>
        <w:t xml:space="preserve"> </w:t>
      </w:r>
    </w:p>
    <w:p w14:paraId="325CB84F" w14:textId="77777777" w:rsidR="00FB6777" w:rsidRPr="008C2950" w:rsidRDefault="00FB6777" w:rsidP="00FB6777">
      <w:pPr>
        <w:spacing w:line="360" w:lineRule="auto"/>
        <w:rPr>
          <w:rFonts w:ascii="Verdana" w:hAnsi="Verdana" w:cs="TimesNewRomanPSMT"/>
        </w:rPr>
      </w:pPr>
    </w:p>
    <w:p w14:paraId="2A1783AB" w14:textId="77777777" w:rsidR="00FB6777" w:rsidRPr="008C2950" w:rsidRDefault="00FB6777" w:rsidP="00FB6777">
      <w:pPr>
        <w:pStyle w:val="Heading3"/>
        <w:tabs>
          <w:tab w:val="clear" w:pos="1008"/>
        </w:tabs>
        <w:spacing w:after="60"/>
        <w:ind w:left="851" w:hanging="851"/>
        <w:rPr>
          <w:rFonts w:ascii="Verdana" w:hAnsi="Verdana"/>
        </w:rPr>
      </w:pPr>
      <w:bookmarkStart w:id="50" w:name="_Toc49629254"/>
      <w:r w:rsidRPr="008C2950">
        <w:rPr>
          <w:rFonts w:ascii="Verdana" w:hAnsi="Verdana"/>
        </w:rPr>
        <w:t>Budget</w:t>
      </w:r>
      <w:bookmarkEnd w:id="50"/>
    </w:p>
    <w:p w14:paraId="63231036" w14:textId="77777777" w:rsidR="00FB6777" w:rsidRPr="008C2950" w:rsidRDefault="00FB6777" w:rsidP="00FB6777">
      <w:pPr>
        <w:spacing w:line="360" w:lineRule="auto"/>
        <w:jc w:val="both"/>
        <w:rPr>
          <w:rFonts w:ascii="Verdana" w:hAnsi="Verdana" w:cs="TimesNewRomanPSMT"/>
        </w:rPr>
      </w:pPr>
    </w:p>
    <w:p w14:paraId="5331C055" w14:textId="2C5D97BF" w:rsidR="00A245E0" w:rsidRDefault="00FB6777" w:rsidP="008666DC">
      <w:pPr>
        <w:spacing w:line="360" w:lineRule="auto"/>
        <w:jc w:val="both"/>
        <w:rPr>
          <w:rFonts w:ascii="Verdana" w:hAnsi="Verdana" w:cs="TimesNewRomanPSMT"/>
        </w:rPr>
      </w:pPr>
      <w:r w:rsidRPr="008C2950">
        <w:rPr>
          <w:rFonts w:ascii="Verdana" w:hAnsi="Verdana" w:cs="TimesNewRomanPSMT"/>
        </w:rPr>
        <w:t xml:space="preserve">List all the foreseen costs </w:t>
      </w:r>
      <w:r w:rsidR="00A245E0">
        <w:rPr>
          <w:rFonts w:ascii="Verdana" w:hAnsi="Verdana" w:cs="TimesNewRomanPSMT"/>
        </w:rPr>
        <w:t xml:space="preserve">of the CanSat </w:t>
      </w:r>
      <w:r w:rsidRPr="008C2950">
        <w:rPr>
          <w:rFonts w:ascii="Verdana" w:hAnsi="Verdana" w:cs="TimesNewRomanPSMT"/>
        </w:rPr>
        <w:t>in a table form. Make sure that the total budget of your CanSat does</w:t>
      </w:r>
      <w:r w:rsidR="00973DC7" w:rsidRPr="008C2950">
        <w:rPr>
          <w:rFonts w:ascii="Verdana" w:hAnsi="Verdana" w:cs="TimesNewRomanPSMT"/>
        </w:rPr>
        <w:t xml:space="preserve"> not</w:t>
      </w:r>
      <w:r w:rsidRPr="008C2950">
        <w:rPr>
          <w:rFonts w:ascii="Verdana" w:hAnsi="Verdana" w:cs="TimesNewRomanPSMT"/>
        </w:rPr>
        <w:t xml:space="preserve"> exceed </w:t>
      </w:r>
      <w:r w:rsidR="00617673">
        <w:rPr>
          <w:rFonts w:ascii="Verdana" w:hAnsi="Verdana" w:cs="TimesNewRomanPSMT"/>
        </w:rPr>
        <w:t>the value defined in requirements</w:t>
      </w:r>
      <w:r w:rsidRPr="008C2950">
        <w:rPr>
          <w:rFonts w:ascii="Verdana" w:hAnsi="Verdana" w:cs="TimesNewRomanPSMT"/>
        </w:rPr>
        <w:t>.</w:t>
      </w:r>
      <w:r w:rsidR="006F498C" w:rsidRPr="008C2950">
        <w:rPr>
          <w:rFonts w:ascii="Verdana" w:hAnsi="Verdana" w:cs="TimesNewRomanPSMT"/>
        </w:rPr>
        <w:t xml:space="preserve"> Include the cost of the CanSat </w:t>
      </w:r>
      <w:r w:rsidR="006F4B1F">
        <w:rPr>
          <w:rFonts w:ascii="Verdana" w:hAnsi="Verdana" w:cs="TimesNewRomanPSMT"/>
        </w:rPr>
        <w:t>Kit if you</w:t>
      </w:r>
      <w:r w:rsidR="008666DC">
        <w:rPr>
          <w:rFonts w:ascii="Verdana" w:hAnsi="Verdana" w:cs="TimesNewRomanPSMT"/>
        </w:rPr>
        <w:t xml:space="preserve"> use it in your CanSat</w:t>
      </w:r>
      <w:r w:rsidR="001A7A32">
        <w:rPr>
          <w:rFonts w:ascii="Verdana" w:hAnsi="Verdana" w:cs="TimesNewRomanPSMT"/>
        </w:rPr>
        <w:t xml:space="preserve"> (see details in the regulations/requirements).</w:t>
      </w:r>
    </w:p>
    <w:p w14:paraId="36AC591E" w14:textId="77777777" w:rsidR="00FB6777" w:rsidRPr="008C2950" w:rsidRDefault="00FB6777" w:rsidP="008666DC">
      <w:pPr>
        <w:spacing w:line="360" w:lineRule="auto"/>
        <w:jc w:val="both"/>
        <w:rPr>
          <w:rFonts w:ascii="Verdana" w:hAnsi="Verdana"/>
        </w:rPr>
      </w:pPr>
    </w:p>
    <w:p w14:paraId="0CE39E61" w14:textId="77777777" w:rsidR="00FB6777" w:rsidRPr="008C2950" w:rsidRDefault="00FB6777" w:rsidP="00FB6777">
      <w:pPr>
        <w:pStyle w:val="Heading3"/>
        <w:tabs>
          <w:tab w:val="clear" w:pos="1008"/>
        </w:tabs>
        <w:spacing w:after="60"/>
        <w:ind w:left="851" w:hanging="851"/>
        <w:rPr>
          <w:rFonts w:ascii="Verdana" w:hAnsi="Verdana"/>
        </w:rPr>
      </w:pPr>
      <w:r w:rsidRPr="008C2950">
        <w:rPr>
          <w:rFonts w:ascii="Verdana" w:hAnsi="Verdana"/>
        </w:rPr>
        <w:t xml:space="preserve"> </w:t>
      </w:r>
      <w:bookmarkStart w:id="51" w:name="_Toc49629255"/>
      <w:r w:rsidRPr="008C2950">
        <w:rPr>
          <w:rFonts w:ascii="Verdana" w:hAnsi="Verdana"/>
        </w:rPr>
        <w:t>External support</w:t>
      </w:r>
      <w:bookmarkEnd w:id="51"/>
    </w:p>
    <w:p w14:paraId="133FB7D9" w14:textId="77777777" w:rsidR="00FB6777" w:rsidRPr="008C2950" w:rsidRDefault="00FB6777" w:rsidP="00FB6777">
      <w:pPr>
        <w:spacing w:line="360" w:lineRule="auto"/>
        <w:jc w:val="both"/>
        <w:rPr>
          <w:rFonts w:ascii="Verdana" w:hAnsi="Verdana" w:cs="TimesNewRomanPSMT"/>
        </w:rPr>
      </w:pPr>
    </w:p>
    <w:p w14:paraId="0E7CB3B0" w14:textId="77777777" w:rsidR="00FB6777" w:rsidRPr="008C2950" w:rsidRDefault="00FB6777" w:rsidP="00710074">
      <w:pPr>
        <w:spacing w:line="360" w:lineRule="auto"/>
        <w:jc w:val="both"/>
        <w:rPr>
          <w:rFonts w:ascii="Verdana" w:hAnsi="Verdana" w:cs="TimesNewRomanPSMT"/>
        </w:rPr>
      </w:pPr>
      <w:r w:rsidRPr="008C2950">
        <w:rPr>
          <w:rFonts w:ascii="Verdana" w:hAnsi="Verdana" w:cs="TimesNewRomanPSMT"/>
        </w:rPr>
        <w:t>List the organisations, departments or companies that provide sponsorship or in-kind support. For example, professors of a university or institute, local companies or nearby research laboratories, facilities to which access is possible, etc. Mention any support or expertise which is lacking.</w:t>
      </w:r>
    </w:p>
    <w:p w14:paraId="61060EB9" w14:textId="77777777" w:rsidR="00FB6777" w:rsidRPr="008C2950" w:rsidRDefault="00FB6777" w:rsidP="00FB6777">
      <w:pPr>
        <w:pStyle w:val="BodyText"/>
        <w:suppressAutoHyphens w:val="0"/>
        <w:spacing w:after="0" w:line="360" w:lineRule="auto"/>
        <w:rPr>
          <w:rFonts w:ascii="Verdana" w:hAnsi="Verdana" w:cs="Arial"/>
          <w:color w:val="auto"/>
          <w:szCs w:val="24"/>
        </w:rPr>
      </w:pPr>
    </w:p>
    <w:p w14:paraId="406FBA5B" w14:textId="77777777" w:rsidR="00FB6777" w:rsidRPr="008C2950" w:rsidRDefault="00FB6777" w:rsidP="006F4B1F">
      <w:pPr>
        <w:pStyle w:val="Heading1"/>
        <w:keepNext/>
        <w:pageBreakBefore/>
        <w:numPr>
          <w:ilvl w:val="0"/>
          <w:numId w:val="0"/>
        </w:numPr>
        <w:spacing w:after="60"/>
        <w:rPr>
          <w:rFonts w:ascii="Verdana" w:hAnsi="Verdana" w:cs="Arial"/>
          <w:sz w:val="24"/>
        </w:rPr>
      </w:pPr>
      <w:bookmarkStart w:id="52" w:name="_Toc49629256"/>
      <w:r w:rsidRPr="008C2950">
        <w:rPr>
          <w:rFonts w:ascii="Verdana" w:hAnsi="Verdana" w:cs="Arial"/>
          <w:sz w:val="24"/>
        </w:rPr>
        <w:lastRenderedPageBreak/>
        <w:t>outreach programme</w:t>
      </w:r>
      <w:bookmarkEnd w:id="52"/>
    </w:p>
    <w:p w14:paraId="194D0529" w14:textId="77777777" w:rsidR="00FB6777" w:rsidRPr="008C2950" w:rsidRDefault="00FB6777" w:rsidP="00FB6777">
      <w:pPr>
        <w:ind w:left="360"/>
        <w:rPr>
          <w:rFonts w:ascii="Verdana" w:hAnsi="Verdana"/>
        </w:rPr>
      </w:pPr>
    </w:p>
    <w:p w14:paraId="3ACBB00A" w14:textId="77777777" w:rsidR="006F498C" w:rsidRPr="008C2950" w:rsidRDefault="00FB6777" w:rsidP="00FB6777">
      <w:pPr>
        <w:spacing w:line="360" w:lineRule="auto"/>
        <w:jc w:val="both"/>
        <w:rPr>
          <w:rFonts w:ascii="Verdana" w:hAnsi="Verdana" w:cs="TimesNewRomanPSMT"/>
        </w:rPr>
      </w:pPr>
      <w:r w:rsidRPr="008C2950">
        <w:rPr>
          <w:rFonts w:ascii="Verdana" w:hAnsi="Verdana" w:cs="TimesNewRomanPSMT"/>
        </w:rPr>
        <w:t>Outline the approach to publicising and communicating about your project.</w:t>
      </w:r>
    </w:p>
    <w:p w14:paraId="332D47AD" w14:textId="77777777" w:rsidR="00FB6777" w:rsidRPr="008C2950" w:rsidRDefault="00FB6777" w:rsidP="00FB6777">
      <w:pPr>
        <w:spacing w:line="360" w:lineRule="auto"/>
        <w:jc w:val="both"/>
        <w:rPr>
          <w:rFonts w:ascii="Verdana" w:hAnsi="Verdana" w:cs="TimesNewRomanPSMT"/>
        </w:rPr>
      </w:pPr>
      <w:r w:rsidRPr="008C2950">
        <w:rPr>
          <w:rFonts w:ascii="Verdana" w:hAnsi="Verdana" w:cs="TimesNewRomanPSMT"/>
        </w:rPr>
        <w:t xml:space="preserve"> </w:t>
      </w:r>
    </w:p>
    <w:p w14:paraId="6B237BBB" w14:textId="77777777" w:rsidR="00FB6777" w:rsidRPr="008C2950" w:rsidRDefault="00FB6777" w:rsidP="00FB6777">
      <w:pPr>
        <w:spacing w:line="360" w:lineRule="auto"/>
        <w:jc w:val="both"/>
        <w:rPr>
          <w:rFonts w:ascii="Verdana" w:hAnsi="Verdana" w:cs="TimesNewRomanPSMT"/>
        </w:rPr>
      </w:pPr>
      <w:r w:rsidRPr="008C2950">
        <w:rPr>
          <w:rFonts w:ascii="Verdana" w:hAnsi="Verdana" w:cs="TimesNewRomanPSMT"/>
        </w:rPr>
        <w:t xml:space="preserve">Describe the team’s </w:t>
      </w:r>
      <w:r w:rsidR="006F498C" w:rsidRPr="008C2950">
        <w:rPr>
          <w:rFonts w:ascii="Verdana" w:hAnsi="Verdana" w:cs="TimesNewRomanPSMT"/>
        </w:rPr>
        <w:t xml:space="preserve">website or </w:t>
      </w:r>
      <w:r w:rsidRPr="008C2950">
        <w:rPr>
          <w:rFonts w:ascii="Verdana" w:hAnsi="Verdana" w:cs="TimesNewRomanPSMT"/>
        </w:rPr>
        <w:t>blog and how it is planned to evolve.</w:t>
      </w:r>
    </w:p>
    <w:p w14:paraId="4B4EA480" w14:textId="77777777" w:rsidR="00FB6777" w:rsidRPr="008C2950" w:rsidRDefault="00FB6777" w:rsidP="00FB6777">
      <w:pPr>
        <w:spacing w:line="360" w:lineRule="auto"/>
        <w:jc w:val="both"/>
        <w:rPr>
          <w:rFonts w:ascii="Verdana" w:hAnsi="Verdana" w:cs="TimesNewRomanPSMT"/>
        </w:rPr>
      </w:pPr>
    </w:p>
    <w:p w14:paraId="2309AE2D" w14:textId="77777777" w:rsidR="00FB6777" w:rsidRPr="008C2950" w:rsidRDefault="00FB6777" w:rsidP="00FB6777">
      <w:pPr>
        <w:spacing w:line="360" w:lineRule="auto"/>
        <w:jc w:val="both"/>
        <w:rPr>
          <w:rFonts w:ascii="Verdana" w:hAnsi="Verdana" w:cs="TimesNewRomanPSMT"/>
        </w:rPr>
      </w:pPr>
      <w:r w:rsidRPr="008C2950">
        <w:rPr>
          <w:rFonts w:ascii="Verdana" w:hAnsi="Verdana" w:cs="TimesNewRomanPSMT"/>
        </w:rPr>
        <w:t>Include a summary list or table of all outreach actions performed and media coverage received. This should include:</w:t>
      </w:r>
    </w:p>
    <w:p w14:paraId="456BA87F" w14:textId="77777777" w:rsidR="00FB6777" w:rsidRPr="008C2950" w:rsidRDefault="00FB6777" w:rsidP="00FB6777">
      <w:pPr>
        <w:spacing w:line="360" w:lineRule="auto"/>
        <w:jc w:val="both"/>
        <w:rPr>
          <w:rFonts w:ascii="Verdana" w:hAnsi="Verdana" w:cs="TimesNewRomanPSMT"/>
        </w:rPr>
      </w:pPr>
    </w:p>
    <w:p w14:paraId="4E2BFA29" w14:textId="77777777" w:rsidR="00FB6777" w:rsidRPr="008C2950" w:rsidRDefault="00FB6777" w:rsidP="00FB6777">
      <w:pPr>
        <w:numPr>
          <w:ilvl w:val="0"/>
          <w:numId w:val="13"/>
        </w:numPr>
        <w:spacing w:after="120" w:line="360" w:lineRule="auto"/>
        <w:jc w:val="both"/>
        <w:rPr>
          <w:rFonts w:ascii="Verdana" w:hAnsi="Verdana" w:cs="TimesNewRomanPSMT"/>
        </w:rPr>
      </w:pPr>
      <w:r w:rsidRPr="008C2950">
        <w:rPr>
          <w:rFonts w:ascii="Verdana" w:hAnsi="Verdana" w:cs="TimesNewRomanPSMT"/>
        </w:rPr>
        <w:t>The URL of the website / blog</w:t>
      </w:r>
    </w:p>
    <w:p w14:paraId="0828D190" w14:textId="77777777" w:rsidR="00FB6777" w:rsidRPr="008C2950" w:rsidRDefault="00FB6777" w:rsidP="00FB6777">
      <w:pPr>
        <w:numPr>
          <w:ilvl w:val="0"/>
          <w:numId w:val="13"/>
        </w:numPr>
        <w:spacing w:after="120" w:line="360" w:lineRule="auto"/>
        <w:jc w:val="both"/>
        <w:rPr>
          <w:rFonts w:ascii="Verdana" w:hAnsi="Verdana" w:cs="TimesNewRomanPSMT"/>
        </w:rPr>
      </w:pPr>
      <w:r w:rsidRPr="008C2950">
        <w:rPr>
          <w:rFonts w:ascii="Verdana" w:hAnsi="Verdana" w:cs="TimesNewRomanPSMT"/>
        </w:rPr>
        <w:t>Any performed outreach actions, e.g. publishing press releases, contacting journalists, designing a logo or information brochure</w:t>
      </w:r>
    </w:p>
    <w:p w14:paraId="20FC2C8C" w14:textId="77777777" w:rsidR="00FB6777" w:rsidRPr="008C2950" w:rsidRDefault="00FB6777" w:rsidP="00FB6777">
      <w:pPr>
        <w:numPr>
          <w:ilvl w:val="0"/>
          <w:numId w:val="13"/>
        </w:numPr>
        <w:spacing w:after="120" w:line="360" w:lineRule="auto"/>
        <w:jc w:val="both"/>
        <w:rPr>
          <w:rFonts w:ascii="Verdana" w:hAnsi="Verdana" w:cs="TimesNewRomanPSMT"/>
        </w:rPr>
      </w:pPr>
      <w:r w:rsidRPr="008C2950">
        <w:rPr>
          <w:rFonts w:ascii="Verdana" w:hAnsi="Verdana" w:cs="TimesNewRomanPSMT"/>
        </w:rPr>
        <w:t>Details of media coverage, e.g. newspaper articles, radio / TV interviews, internet news articles, etc</w:t>
      </w:r>
    </w:p>
    <w:p w14:paraId="0545C949" w14:textId="77777777" w:rsidR="00FB6777" w:rsidRPr="008C2950" w:rsidRDefault="00FB6777" w:rsidP="00FB6777">
      <w:pPr>
        <w:numPr>
          <w:ilvl w:val="0"/>
          <w:numId w:val="13"/>
        </w:numPr>
        <w:spacing w:after="120" w:line="360" w:lineRule="auto"/>
        <w:jc w:val="both"/>
        <w:rPr>
          <w:rFonts w:ascii="Verdana" w:hAnsi="Verdana" w:cs="TimesNewRomanPSMT"/>
        </w:rPr>
      </w:pPr>
      <w:r w:rsidRPr="008C2950">
        <w:rPr>
          <w:rFonts w:ascii="Verdana" w:hAnsi="Verdana" w:cs="TimesNewRomanPSMT"/>
        </w:rPr>
        <w:t xml:space="preserve">Presentations given by the team members, e.g. at the </w:t>
      </w:r>
      <w:r w:rsidR="006F498C" w:rsidRPr="008C2950">
        <w:rPr>
          <w:rFonts w:ascii="Verdana" w:hAnsi="Verdana" w:cs="TimesNewRomanPSMT"/>
        </w:rPr>
        <w:t xml:space="preserve">school </w:t>
      </w:r>
      <w:r w:rsidRPr="008C2950">
        <w:rPr>
          <w:rFonts w:ascii="Verdana" w:hAnsi="Verdana" w:cs="TimesNewRomanPSMT"/>
        </w:rPr>
        <w:t xml:space="preserve">or </w:t>
      </w:r>
      <w:r w:rsidR="006F498C" w:rsidRPr="008C2950">
        <w:rPr>
          <w:rFonts w:ascii="Verdana" w:hAnsi="Verdana" w:cs="TimesNewRomanPSMT"/>
        </w:rPr>
        <w:t>a local event</w:t>
      </w:r>
    </w:p>
    <w:p w14:paraId="6147A180" w14:textId="77777777" w:rsidR="00FB6777" w:rsidRPr="008C2950" w:rsidRDefault="00FB6777" w:rsidP="00FB6777">
      <w:pPr>
        <w:numPr>
          <w:ilvl w:val="0"/>
          <w:numId w:val="13"/>
        </w:numPr>
        <w:spacing w:after="120" w:line="360" w:lineRule="auto"/>
        <w:jc w:val="both"/>
        <w:rPr>
          <w:rFonts w:ascii="Verdana" w:hAnsi="Verdana" w:cs="TimesNewRomanPSMT"/>
        </w:rPr>
      </w:pPr>
      <w:r w:rsidRPr="008C2950">
        <w:rPr>
          <w:rFonts w:ascii="Verdana" w:hAnsi="Verdana" w:cs="TimesNewRomanPSMT"/>
        </w:rPr>
        <w:t xml:space="preserve">Exhibitions of the experiment, e.g. at a fair or </w:t>
      </w:r>
      <w:r w:rsidR="006F498C" w:rsidRPr="008C2950">
        <w:rPr>
          <w:rFonts w:ascii="Verdana" w:hAnsi="Verdana" w:cs="TimesNewRomanPSMT"/>
        </w:rPr>
        <w:t xml:space="preserve">school </w:t>
      </w:r>
      <w:r w:rsidRPr="008C2950">
        <w:rPr>
          <w:rFonts w:ascii="Verdana" w:hAnsi="Verdana" w:cs="TimesNewRomanPSMT"/>
        </w:rPr>
        <w:t xml:space="preserve">open day </w:t>
      </w:r>
    </w:p>
    <w:p w14:paraId="140B9D3F" w14:textId="77777777" w:rsidR="00FB6777" w:rsidRPr="008C2950" w:rsidRDefault="00FB6777" w:rsidP="00FB6777">
      <w:pPr>
        <w:spacing w:line="360" w:lineRule="auto"/>
        <w:jc w:val="both"/>
        <w:rPr>
          <w:rFonts w:ascii="Verdana" w:hAnsi="Verdana" w:cs="TimesNewRomanPSMT"/>
        </w:rPr>
      </w:pPr>
      <w:r w:rsidRPr="008C2950">
        <w:rPr>
          <w:rFonts w:ascii="Verdana" w:hAnsi="Verdana" w:cs="TimesNewRomanPSMT"/>
        </w:rPr>
        <w:t>Attach copies or photographs of the above if possible and include reference numbers in the list.</w:t>
      </w:r>
    </w:p>
    <w:p w14:paraId="1C9C2306" w14:textId="77777777" w:rsidR="00FB6777" w:rsidRPr="008C2950" w:rsidRDefault="00FB6777" w:rsidP="00FB6777">
      <w:pPr>
        <w:spacing w:line="360" w:lineRule="auto"/>
        <w:jc w:val="both"/>
        <w:rPr>
          <w:rFonts w:ascii="Verdana" w:hAnsi="Verdana" w:cs="TimesNewRomanPSMT"/>
        </w:rPr>
      </w:pPr>
    </w:p>
    <w:p w14:paraId="2CF86C4E" w14:textId="77777777" w:rsidR="00FB6777" w:rsidRPr="008C2950" w:rsidRDefault="00FB6777" w:rsidP="00FB6777">
      <w:pPr>
        <w:rPr>
          <w:rFonts w:ascii="Verdana" w:hAnsi="Verdana" w:cs="TimesNewRomanPSMT"/>
        </w:rPr>
      </w:pPr>
    </w:p>
    <w:p w14:paraId="515FBEFB" w14:textId="77777777" w:rsidR="00FB6777" w:rsidRPr="008C2950" w:rsidRDefault="00FB6777" w:rsidP="00FB6777">
      <w:pPr>
        <w:ind w:left="360"/>
        <w:rPr>
          <w:rFonts w:ascii="Verdana" w:hAnsi="Verdana"/>
        </w:rPr>
      </w:pPr>
    </w:p>
    <w:p w14:paraId="23979957" w14:textId="65D14161" w:rsidR="00FB6777" w:rsidRPr="008C2950" w:rsidRDefault="00FB6777" w:rsidP="00050096">
      <w:pPr>
        <w:rPr>
          <w:rFonts w:ascii="Verdana" w:hAnsi="Verdana"/>
        </w:rPr>
      </w:pPr>
    </w:p>
    <w:p w14:paraId="09E272AE" w14:textId="77777777" w:rsidR="00FB6777" w:rsidRPr="008C2950" w:rsidRDefault="00FB6777" w:rsidP="00FB6777">
      <w:pPr>
        <w:ind w:left="360"/>
        <w:rPr>
          <w:rFonts w:ascii="Verdana" w:hAnsi="Verdana"/>
        </w:rPr>
      </w:pPr>
    </w:p>
    <w:p w14:paraId="4F56290B" w14:textId="77777777" w:rsidR="00FB6777" w:rsidRPr="008C2950" w:rsidRDefault="00FB6777" w:rsidP="00FB6777">
      <w:pPr>
        <w:ind w:left="360"/>
        <w:rPr>
          <w:rFonts w:ascii="Verdana" w:hAnsi="Verdana"/>
        </w:rPr>
      </w:pPr>
    </w:p>
    <w:p w14:paraId="37716ECD" w14:textId="77777777" w:rsidR="00D8001C" w:rsidRPr="008C2950" w:rsidRDefault="00D8001C" w:rsidP="003F3FDF">
      <w:pPr>
        <w:pStyle w:val="Heading1"/>
        <w:spacing w:after="60"/>
        <w:ind w:left="0" w:firstLine="0"/>
        <w:rPr>
          <w:rFonts w:ascii="Verdana" w:hAnsi="Verdana"/>
          <w:bCs/>
          <w:sz w:val="24"/>
        </w:rPr>
        <w:sectPr w:rsidR="00D8001C" w:rsidRPr="008C2950" w:rsidSect="00FA4729">
          <w:pgSz w:w="11907" w:h="16840" w:code="9"/>
          <w:pgMar w:top="2285" w:right="1106" w:bottom="1258" w:left="1134" w:header="567" w:footer="751" w:gutter="0"/>
          <w:cols w:space="708"/>
          <w:titlePg/>
          <w:docGrid w:linePitch="360"/>
        </w:sectPr>
      </w:pPr>
    </w:p>
    <w:p w14:paraId="15B48637" w14:textId="77777777" w:rsidR="00710074" w:rsidRPr="008C2950" w:rsidRDefault="00A245E0" w:rsidP="003F3FDF">
      <w:pPr>
        <w:pStyle w:val="Heading1"/>
        <w:spacing w:after="60"/>
        <w:ind w:left="0" w:firstLine="0"/>
        <w:rPr>
          <w:rFonts w:ascii="Verdana" w:hAnsi="Verdana"/>
          <w:bCs/>
          <w:sz w:val="24"/>
        </w:rPr>
      </w:pPr>
      <w:bookmarkStart w:id="53" w:name="_Toc49629257"/>
      <w:r>
        <w:rPr>
          <w:rFonts w:ascii="Verdana" w:hAnsi="Verdana"/>
          <w:bCs/>
          <w:sz w:val="24"/>
        </w:rPr>
        <w:lastRenderedPageBreak/>
        <w:t>CanSat characteristics</w:t>
      </w:r>
      <w:bookmarkEnd w:id="53"/>
    </w:p>
    <w:p w14:paraId="498DBA5B" w14:textId="77777777" w:rsidR="00710074" w:rsidRPr="008C2950" w:rsidRDefault="00710074" w:rsidP="00710074">
      <w:pPr>
        <w:rPr>
          <w:rFonts w:ascii="Verdana" w:hAnsi="Verdana" w:cs="Arial"/>
        </w:rPr>
      </w:pPr>
    </w:p>
    <w:p w14:paraId="5D330EBF" w14:textId="36DAA79E" w:rsidR="00710074" w:rsidRPr="008C2950" w:rsidRDefault="00710074" w:rsidP="00710074">
      <w:pPr>
        <w:spacing w:line="360" w:lineRule="auto"/>
        <w:jc w:val="both"/>
        <w:rPr>
          <w:rFonts w:ascii="Verdana" w:hAnsi="Verdana" w:cs="Arial"/>
        </w:rPr>
      </w:pPr>
      <w:r w:rsidRPr="008C2950">
        <w:rPr>
          <w:rFonts w:ascii="Verdana" w:hAnsi="Verdana" w:cs="Arial"/>
        </w:rPr>
        <w:t xml:space="preserve">In order to be able to launch the CanSat </w:t>
      </w:r>
      <w:r w:rsidR="006F498C" w:rsidRPr="008C2950">
        <w:rPr>
          <w:rFonts w:ascii="Verdana" w:hAnsi="Verdana" w:cs="Arial"/>
        </w:rPr>
        <w:t>safel</w:t>
      </w:r>
      <w:r w:rsidR="00D24017">
        <w:rPr>
          <w:rFonts w:ascii="Verdana" w:hAnsi="Verdana" w:cs="Arial"/>
        </w:rPr>
        <w:t>y</w:t>
      </w:r>
      <w:r w:rsidR="006F498C" w:rsidRPr="008C2950">
        <w:rPr>
          <w:rFonts w:ascii="Verdana" w:hAnsi="Verdana" w:cs="Arial"/>
        </w:rPr>
        <w:t>,</w:t>
      </w:r>
      <w:r w:rsidRPr="008C2950">
        <w:rPr>
          <w:rFonts w:ascii="Verdana" w:hAnsi="Verdana" w:cs="Arial"/>
        </w:rPr>
        <w:t xml:space="preserve"> </w:t>
      </w:r>
      <w:r w:rsidR="00D24017">
        <w:rPr>
          <w:rFonts w:ascii="Verdana" w:hAnsi="Verdana" w:cs="Arial"/>
        </w:rPr>
        <w:t>it</w:t>
      </w:r>
      <w:r w:rsidRPr="008C2950">
        <w:rPr>
          <w:rFonts w:ascii="Verdana" w:hAnsi="Verdana" w:cs="Arial"/>
        </w:rPr>
        <w:t xml:space="preserve"> should meet</w:t>
      </w:r>
      <w:r w:rsidR="006D73E9">
        <w:rPr>
          <w:rFonts w:ascii="Verdana" w:hAnsi="Verdana" w:cs="Arial"/>
        </w:rPr>
        <w:t xml:space="preserve"> all</w:t>
      </w:r>
      <w:r w:rsidRPr="008C2950">
        <w:rPr>
          <w:rFonts w:ascii="Verdana" w:hAnsi="Verdana" w:cs="Arial"/>
        </w:rPr>
        <w:t xml:space="preserve"> the requirements.</w:t>
      </w:r>
    </w:p>
    <w:p w14:paraId="0AC99F7D" w14:textId="77777777" w:rsidR="00710074" w:rsidRPr="008C2950" w:rsidRDefault="00710074" w:rsidP="00710074">
      <w:pPr>
        <w:spacing w:line="360" w:lineRule="auto"/>
        <w:jc w:val="both"/>
        <w:rPr>
          <w:rFonts w:ascii="Verdana" w:hAnsi="Verdana" w:cs="Arial"/>
        </w:rPr>
      </w:pPr>
    </w:p>
    <w:p w14:paraId="1917A5BE" w14:textId="473345F3" w:rsidR="00E13038" w:rsidRDefault="006F498C" w:rsidP="00710074">
      <w:pPr>
        <w:spacing w:line="360" w:lineRule="auto"/>
        <w:jc w:val="both"/>
        <w:rPr>
          <w:rFonts w:ascii="Verdana" w:hAnsi="Verdana" w:cs="Arial"/>
        </w:rPr>
      </w:pPr>
      <w:r w:rsidRPr="008C2950">
        <w:rPr>
          <w:rFonts w:ascii="Verdana" w:hAnsi="Verdana" w:cs="Arial"/>
        </w:rPr>
        <w:t xml:space="preserve">Complete </w:t>
      </w:r>
      <w:r w:rsidR="00F70381" w:rsidRPr="008C2950">
        <w:rPr>
          <w:rFonts w:ascii="Verdana" w:hAnsi="Verdana" w:cs="Arial"/>
        </w:rPr>
        <w:t xml:space="preserve">the following table </w:t>
      </w:r>
      <w:r w:rsidRPr="008C2950">
        <w:rPr>
          <w:rFonts w:ascii="Verdana" w:hAnsi="Verdana" w:cs="Arial"/>
        </w:rPr>
        <w:t xml:space="preserve">by </w:t>
      </w:r>
      <w:r w:rsidR="00F70381" w:rsidRPr="008C2950">
        <w:rPr>
          <w:rFonts w:ascii="Verdana" w:hAnsi="Verdana" w:cs="Arial"/>
        </w:rPr>
        <w:t xml:space="preserve">specifying the exact characteristics of your CanSat. </w:t>
      </w:r>
      <w:r w:rsidR="00710074" w:rsidRPr="008C2950">
        <w:rPr>
          <w:rFonts w:ascii="Verdana" w:hAnsi="Verdana" w:cs="Arial"/>
        </w:rPr>
        <w:t>Please make sure that the figure</w:t>
      </w:r>
      <w:r w:rsidRPr="008C2950">
        <w:rPr>
          <w:rFonts w:ascii="Verdana" w:hAnsi="Verdana" w:cs="Arial"/>
        </w:rPr>
        <w:t>s</w:t>
      </w:r>
      <w:r w:rsidR="00710074" w:rsidRPr="008C2950">
        <w:rPr>
          <w:rFonts w:ascii="Verdana" w:hAnsi="Verdana" w:cs="Arial"/>
        </w:rPr>
        <w:t xml:space="preserve"> indicate</w:t>
      </w:r>
      <w:r w:rsidRPr="008C2950">
        <w:rPr>
          <w:rFonts w:ascii="Verdana" w:hAnsi="Verdana" w:cs="Arial"/>
        </w:rPr>
        <w:t>d</w:t>
      </w:r>
      <w:r w:rsidR="00710074" w:rsidRPr="008C2950">
        <w:rPr>
          <w:rFonts w:ascii="Verdana" w:hAnsi="Verdana" w:cs="Arial"/>
        </w:rPr>
        <w:t xml:space="preserve"> here correspond to the same figure</w:t>
      </w:r>
      <w:r w:rsidRPr="008C2950">
        <w:rPr>
          <w:rFonts w:ascii="Verdana" w:hAnsi="Verdana" w:cs="Arial"/>
        </w:rPr>
        <w:t>s</w:t>
      </w:r>
      <w:r w:rsidR="00710074" w:rsidRPr="008C2950">
        <w:rPr>
          <w:rFonts w:ascii="Verdana" w:hAnsi="Verdana" w:cs="Arial"/>
        </w:rPr>
        <w:t xml:space="preserve"> </w:t>
      </w:r>
      <w:r w:rsidRPr="008C2950">
        <w:rPr>
          <w:rFonts w:ascii="Verdana" w:hAnsi="Verdana" w:cs="Arial"/>
        </w:rPr>
        <w:t>in other sections of</w:t>
      </w:r>
      <w:r w:rsidR="00710074" w:rsidRPr="008C2950">
        <w:rPr>
          <w:rFonts w:ascii="Verdana" w:hAnsi="Verdana" w:cs="Arial"/>
        </w:rPr>
        <w:t xml:space="preserve"> the document.</w:t>
      </w:r>
    </w:p>
    <w:p w14:paraId="1D20D277" w14:textId="0F36E4B1" w:rsidR="00E13038" w:rsidRDefault="00E13038" w:rsidP="00710074">
      <w:pPr>
        <w:spacing w:line="360" w:lineRule="auto"/>
        <w:jc w:val="both"/>
        <w:rPr>
          <w:rFonts w:ascii="Verdana" w:hAnsi="Verdana" w:cs="Arial"/>
        </w:rPr>
      </w:pPr>
    </w:p>
    <w:p w14:paraId="47F01C63" w14:textId="3611F287" w:rsidR="00E13038" w:rsidRDefault="00E13038" w:rsidP="00710074">
      <w:pPr>
        <w:spacing w:line="360" w:lineRule="auto"/>
        <w:jc w:val="both"/>
        <w:rPr>
          <w:rFonts w:ascii="Verdana" w:hAnsi="Verdana" w:cs="Arial"/>
        </w:rPr>
      </w:pPr>
      <w:r>
        <w:rPr>
          <w:rFonts w:ascii="Verdana" w:hAnsi="Verdana" w:cs="Arial"/>
        </w:rPr>
        <w:t>The table must be completed by the Final Design Review (FDR) report.</w:t>
      </w:r>
    </w:p>
    <w:p w14:paraId="14C995B1" w14:textId="77777777" w:rsidR="00710074" w:rsidRPr="008C2950" w:rsidRDefault="00710074" w:rsidP="00E13038">
      <w:pPr>
        <w:spacing w:line="360" w:lineRule="auto"/>
        <w:jc w:val="both"/>
        <w:rPr>
          <w:rFonts w:ascii="Verdana" w:hAnsi="Verdana" w:cs="Arial"/>
        </w:rPr>
      </w:pPr>
    </w:p>
    <w:tbl>
      <w:tblPr>
        <w:tblW w:w="9522" w:type="dxa"/>
        <w:jc w:val="center"/>
        <w:tblLook w:val="0000" w:firstRow="0" w:lastRow="0" w:firstColumn="0" w:lastColumn="0" w:noHBand="0" w:noVBand="0"/>
      </w:tblPr>
      <w:tblGrid>
        <w:gridCol w:w="5882"/>
        <w:gridCol w:w="3640"/>
      </w:tblGrid>
      <w:tr w:rsidR="002702B2" w:rsidRPr="008C2950" w14:paraId="2DCBB02E" w14:textId="77777777" w:rsidTr="00E07ADA">
        <w:trPr>
          <w:trHeight w:val="315"/>
          <w:jc w:val="center"/>
        </w:trPr>
        <w:tc>
          <w:tcPr>
            <w:tcW w:w="5882" w:type="dxa"/>
            <w:tcBorders>
              <w:top w:val="single" w:sz="4" w:space="0" w:color="auto"/>
              <w:left w:val="single" w:sz="4" w:space="0" w:color="auto"/>
              <w:bottom w:val="single" w:sz="4" w:space="0" w:color="auto"/>
              <w:right w:val="single" w:sz="4" w:space="0" w:color="auto"/>
            </w:tcBorders>
            <w:shd w:val="clear" w:color="auto" w:fill="99CCFF"/>
            <w:noWrap/>
          </w:tcPr>
          <w:p w14:paraId="148053E3" w14:textId="77777777" w:rsidR="002702B2" w:rsidRPr="008C2950" w:rsidRDefault="002702B2" w:rsidP="002702B2">
            <w:pPr>
              <w:rPr>
                <w:rFonts w:ascii="Verdana" w:hAnsi="Verdana" w:cs="Arial"/>
                <w:b/>
                <w:bCs/>
              </w:rPr>
            </w:pPr>
            <w:r w:rsidRPr="008C2950">
              <w:rPr>
                <w:rFonts w:ascii="Verdana" w:hAnsi="Verdana" w:cs="Arial"/>
                <w:b/>
                <w:bCs/>
              </w:rPr>
              <w:t>Characteristics</w:t>
            </w:r>
          </w:p>
        </w:tc>
        <w:tc>
          <w:tcPr>
            <w:tcW w:w="3640" w:type="dxa"/>
            <w:tcBorders>
              <w:top w:val="single" w:sz="4" w:space="0" w:color="auto"/>
              <w:left w:val="nil"/>
              <w:bottom w:val="single" w:sz="4" w:space="0" w:color="auto"/>
              <w:right w:val="single" w:sz="4" w:space="0" w:color="auto"/>
            </w:tcBorders>
            <w:shd w:val="clear" w:color="auto" w:fill="99CCFF"/>
            <w:noWrap/>
          </w:tcPr>
          <w:p w14:paraId="1A1EE1DE" w14:textId="77777777" w:rsidR="002702B2" w:rsidRPr="008C2950" w:rsidRDefault="002702B2" w:rsidP="002702B2">
            <w:pPr>
              <w:rPr>
                <w:rFonts w:ascii="Verdana" w:hAnsi="Verdana" w:cs="Arial"/>
                <w:b/>
                <w:bCs/>
              </w:rPr>
            </w:pPr>
            <w:r w:rsidRPr="008C2950">
              <w:rPr>
                <w:rFonts w:ascii="Verdana" w:hAnsi="Verdana" w:cs="Arial"/>
                <w:b/>
                <w:bCs/>
              </w:rPr>
              <w:t>Figure</w:t>
            </w:r>
          </w:p>
        </w:tc>
      </w:tr>
      <w:tr w:rsidR="002702B2" w:rsidRPr="008C2950" w14:paraId="505C17EB"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7A32A6D4" w14:textId="77777777" w:rsidR="002702B2" w:rsidRPr="008C2950" w:rsidRDefault="002702B2" w:rsidP="002702B2">
            <w:pPr>
              <w:rPr>
                <w:rFonts w:ascii="Verdana" w:hAnsi="Verdana" w:cs="Arial"/>
              </w:rPr>
            </w:pPr>
            <w:r w:rsidRPr="008C2950">
              <w:rPr>
                <w:rFonts w:ascii="Verdana" w:hAnsi="Verdana" w:cs="Arial"/>
              </w:rPr>
              <w:t>Height of the CanSat</w:t>
            </w:r>
          </w:p>
        </w:tc>
        <w:tc>
          <w:tcPr>
            <w:tcW w:w="3640" w:type="dxa"/>
            <w:tcBorders>
              <w:top w:val="nil"/>
              <w:left w:val="nil"/>
              <w:bottom w:val="single" w:sz="4" w:space="0" w:color="auto"/>
              <w:right w:val="single" w:sz="4" w:space="0" w:color="auto"/>
            </w:tcBorders>
            <w:shd w:val="clear" w:color="auto" w:fill="auto"/>
            <w:noWrap/>
          </w:tcPr>
          <w:p w14:paraId="04371638" w14:textId="77777777" w:rsidR="002702B2" w:rsidRPr="008C2950" w:rsidRDefault="002702B2" w:rsidP="002702B2">
            <w:pPr>
              <w:rPr>
                <w:rFonts w:ascii="Verdana" w:hAnsi="Verdana" w:cs="Arial"/>
              </w:rPr>
            </w:pPr>
            <w:r w:rsidRPr="008C2950">
              <w:rPr>
                <w:rFonts w:ascii="Verdana" w:hAnsi="Verdana" w:cs="Arial"/>
              </w:rPr>
              <w:t> </w:t>
            </w:r>
          </w:p>
        </w:tc>
      </w:tr>
      <w:tr w:rsidR="00CB430F" w:rsidRPr="008C2950" w14:paraId="09747E75"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780E6756" w14:textId="77777777" w:rsidR="00CB430F" w:rsidRPr="008C2950" w:rsidRDefault="00CB430F" w:rsidP="00CB430F">
            <w:pPr>
              <w:rPr>
                <w:rFonts w:ascii="Verdana" w:hAnsi="Verdana" w:cs="Arial"/>
              </w:rPr>
            </w:pPr>
            <w:r w:rsidRPr="008C2950">
              <w:rPr>
                <w:rFonts w:ascii="Verdana" w:hAnsi="Verdana" w:cs="Arial"/>
              </w:rPr>
              <w:t>Diameter of the CanSat</w:t>
            </w:r>
          </w:p>
        </w:tc>
        <w:tc>
          <w:tcPr>
            <w:tcW w:w="3640" w:type="dxa"/>
            <w:tcBorders>
              <w:top w:val="nil"/>
              <w:left w:val="nil"/>
              <w:bottom w:val="single" w:sz="4" w:space="0" w:color="auto"/>
              <w:right w:val="single" w:sz="4" w:space="0" w:color="auto"/>
            </w:tcBorders>
            <w:shd w:val="clear" w:color="auto" w:fill="auto"/>
            <w:noWrap/>
          </w:tcPr>
          <w:p w14:paraId="5B9F4DB2" w14:textId="77777777" w:rsidR="00CB430F" w:rsidRPr="008C2950" w:rsidRDefault="00CB430F" w:rsidP="00CB430F">
            <w:pPr>
              <w:rPr>
                <w:rFonts w:ascii="Verdana" w:hAnsi="Verdana" w:cs="Arial"/>
              </w:rPr>
            </w:pPr>
          </w:p>
        </w:tc>
      </w:tr>
      <w:tr w:rsidR="00CB430F" w:rsidRPr="008C2950" w14:paraId="7E371E47"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55240B58" w14:textId="77777777" w:rsidR="00CB430F" w:rsidRPr="008C2950" w:rsidRDefault="00CB430F" w:rsidP="00CB430F">
            <w:pPr>
              <w:rPr>
                <w:rFonts w:ascii="Verdana" w:hAnsi="Verdana" w:cs="Arial"/>
              </w:rPr>
            </w:pPr>
            <w:r w:rsidRPr="008C2950">
              <w:rPr>
                <w:rFonts w:ascii="Verdana" w:hAnsi="Verdana" w:cs="Arial"/>
              </w:rPr>
              <w:t>Mass of the CanSat</w:t>
            </w:r>
          </w:p>
        </w:tc>
        <w:tc>
          <w:tcPr>
            <w:tcW w:w="3640" w:type="dxa"/>
            <w:tcBorders>
              <w:top w:val="nil"/>
              <w:left w:val="nil"/>
              <w:bottom w:val="single" w:sz="4" w:space="0" w:color="auto"/>
              <w:right w:val="single" w:sz="4" w:space="0" w:color="auto"/>
            </w:tcBorders>
            <w:shd w:val="clear" w:color="auto" w:fill="auto"/>
            <w:noWrap/>
          </w:tcPr>
          <w:p w14:paraId="62D41BB0" w14:textId="77777777" w:rsidR="00CB430F" w:rsidRPr="008C2950" w:rsidRDefault="00CB430F" w:rsidP="00CB430F">
            <w:pPr>
              <w:rPr>
                <w:rFonts w:ascii="Verdana" w:hAnsi="Verdana" w:cs="Arial"/>
              </w:rPr>
            </w:pPr>
            <w:r w:rsidRPr="008C2950">
              <w:rPr>
                <w:rFonts w:ascii="Verdana" w:hAnsi="Verdana" w:cs="Arial"/>
              </w:rPr>
              <w:t> </w:t>
            </w:r>
          </w:p>
        </w:tc>
      </w:tr>
      <w:tr w:rsidR="00CB430F" w:rsidRPr="008C2950" w14:paraId="0EB1A98E"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239186DA" w14:textId="77777777" w:rsidR="00CB430F" w:rsidRPr="008C2950" w:rsidRDefault="00CB430F" w:rsidP="00CB430F">
            <w:pPr>
              <w:rPr>
                <w:rFonts w:ascii="Verdana" w:hAnsi="Verdana" w:cs="Arial"/>
              </w:rPr>
            </w:pPr>
            <w:r>
              <w:rPr>
                <w:rFonts w:ascii="Verdana" w:hAnsi="Verdana" w:cs="Arial"/>
              </w:rPr>
              <w:t>Estimated</w:t>
            </w:r>
            <w:r w:rsidRPr="008C2950">
              <w:rPr>
                <w:rFonts w:ascii="Verdana" w:hAnsi="Verdana" w:cs="Arial"/>
              </w:rPr>
              <w:t xml:space="preserve"> descent rate</w:t>
            </w:r>
          </w:p>
        </w:tc>
        <w:tc>
          <w:tcPr>
            <w:tcW w:w="3640" w:type="dxa"/>
            <w:tcBorders>
              <w:top w:val="nil"/>
              <w:left w:val="nil"/>
              <w:bottom w:val="single" w:sz="4" w:space="0" w:color="auto"/>
              <w:right w:val="single" w:sz="4" w:space="0" w:color="auto"/>
            </w:tcBorders>
            <w:shd w:val="clear" w:color="auto" w:fill="auto"/>
            <w:noWrap/>
          </w:tcPr>
          <w:p w14:paraId="20EF12D1" w14:textId="77777777" w:rsidR="00CB430F" w:rsidRPr="008C2950" w:rsidRDefault="00CB430F" w:rsidP="00CB430F">
            <w:pPr>
              <w:rPr>
                <w:rFonts w:ascii="Verdana" w:hAnsi="Verdana" w:cs="Arial"/>
              </w:rPr>
            </w:pPr>
            <w:r w:rsidRPr="008C2950">
              <w:rPr>
                <w:rFonts w:ascii="Verdana" w:hAnsi="Verdana" w:cs="Arial"/>
              </w:rPr>
              <w:t> </w:t>
            </w:r>
          </w:p>
        </w:tc>
      </w:tr>
      <w:tr w:rsidR="00CB430F" w:rsidRPr="008C2950" w14:paraId="5C9BD760"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50C266F4" w14:textId="77777777" w:rsidR="00CB430F" w:rsidRPr="008C2950" w:rsidRDefault="00CB430F" w:rsidP="00CB430F">
            <w:pPr>
              <w:rPr>
                <w:rFonts w:ascii="Verdana" w:hAnsi="Verdana" w:cs="Arial"/>
              </w:rPr>
            </w:pPr>
            <w:r>
              <w:rPr>
                <w:rFonts w:ascii="Verdana" w:hAnsi="Verdana" w:cs="Arial"/>
              </w:rPr>
              <w:t>Radio transmitter model and frequency band</w:t>
            </w:r>
          </w:p>
        </w:tc>
        <w:tc>
          <w:tcPr>
            <w:tcW w:w="3640" w:type="dxa"/>
            <w:tcBorders>
              <w:top w:val="nil"/>
              <w:left w:val="nil"/>
              <w:bottom w:val="single" w:sz="4" w:space="0" w:color="auto"/>
              <w:right w:val="single" w:sz="4" w:space="0" w:color="auto"/>
            </w:tcBorders>
            <w:shd w:val="clear" w:color="auto" w:fill="auto"/>
            <w:noWrap/>
          </w:tcPr>
          <w:p w14:paraId="4CF48B96" w14:textId="77777777" w:rsidR="00CB430F" w:rsidRPr="008C2950" w:rsidRDefault="00CB430F" w:rsidP="00CB430F">
            <w:pPr>
              <w:rPr>
                <w:rFonts w:ascii="Verdana" w:hAnsi="Verdana" w:cs="Arial"/>
              </w:rPr>
            </w:pPr>
            <w:r w:rsidRPr="008C2950">
              <w:rPr>
                <w:rFonts w:ascii="Verdana" w:hAnsi="Verdana" w:cs="Arial"/>
              </w:rPr>
              <w:t> </w:t>
            </w:r>
          </w:p>
        </w:tc>
      </w:tr>
      <w:tr w:rsidR="00CB430F" w:rsidRPr="008C2950" w14:paraId="3F7AAF36"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61A26E91" w14:textId="640EB6C5" w:rsidR="00CB430F" w:rsidRPr="008C2950" w:rsidRDefault="00CB430F" w:rsidP="00CB430F">
            <w:pPr>
              <w:rPr>
                <w:rFonts w:ascii="Verdana" w:hAnsi="Verdana" w:cs="Arial"/>
              </w:rPr>
            </w:pPr>
            <w:r>
              <w:rPr>
                <w:rFonts w:ascii="Verdana" w:hAnsi="Verdana" w:cs="Arial"/>
              </w:rPr>
              <w:t>Estimated time on battery</w:t>
            </w:r>
            <w:r w:rsidR="00A7790C">
              <w:rPr>
                <w:rFonts w:ascii="Verdana" w:hAnsi="Verdana" w:cs="Arial"/>
              </w:rPr>
              <w:t xml:space="preserve"> (primary mission)</w:t>
            </w:r>
          </w:p>
        </w:tc>
        <w:tc>
          <w:tcPr>
            <w:tcW w:w="3640" w:type="dxa"/>
            <w:tcBorders>
              <w:top w:val="nil"/>
              <w:left w:val="nil"/>
              <w:bottom w:val="single" w:sz="4" w:space="0" w:color="auto"/>
              <w:right w:val="single" w:sz="4" w:space="0" w:color="auto"/>
            </w:tcBorders>
            <w:shd w:val="clear" w:color="auto" w:fill="auto"/>
            <w:noWrap/>
          </w:tcPr>
          <w:p w14:paraId="2F7891B6" w14:textId="77777777" w:rsidR="00CB430F" w:rsidRPr="008C2950" w:rsidRDefault="00CB430F" w:rsidP="00CB430F">
            <w:pPr>
              <w:rPr>
                <w:rFonts w:ascii="Verdana" w:hAnsi="Verdana" w:cs="Arial"/>
              </w:rPr>
            </w:pPr>
            <w:r w:rsidRPr="008C2950">
              <w:rPr>
                <w:rFonts w:ascii="Verdana" w:hAnsi="Verdana" w:cs="Arial"/>
              </w:rPr>
              <w:t> </w:t>
            </w:r>
          </w:p>
        </w:tc>
      </w:tr>
      <w:tr w:rsidR="00CB430F" w:rsidRPr="008C2950" w14:paraId="504943E3"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60A07804" w14:textId="77777777" w:rsidR="00CB430F" w:rsidRPr="00CB430F" w:rsidRDefault="00CB430F" w:rsidP="00CB430F">
            <w:pPr>
              <w:rPr>
                <w:rFonts w:ascii="Verdana" w:hAnsi="Verdana" w:cs="Arial"/>
              </w:rPr>
            </w:pPr>
            <w:r>
              <w:rPr>
                <w:rFonts w:ascii="Verdana" w:hAnsi="Verdana" w:cs="Arial"/>
              </w:rPr>
              <w:t>Cost of the CanSat</w:t>
            </w:r>
          </w:p>
        </w:tc>
        <w:tc>
          <w:tcPr>
            <w:tcW w:w="3640" w:type="dxa"/>
            <w:tcBorders>
              <w:top w:val="nil"/>
              <w:left w:val="nil"/>
              <w:bottom w:val="single" w:sz="4" w:space="0" w:color="auto"/>
              <w:right w:val="single" w:sz="4" w:space="0" w:color="auto"/>
            </w:tcBorders>
            <w:shd w:val="clear" w:color="auto" w:fill="auto"/>
            <w:noWrap/>
          </w:tcPr>
          <w:p w14:paraId="072923A6" w14:textId="77777777" w:rsidR="00CB430F" w:rsidRPr="008C2950" w:rsidRDefault="00CB430F" w:rsidP="00CB430F">
            <w:pPr>
              <w:rPr>
                <w:rFonts w:ascii="Verdana" w:hAnsi="Verdana" w:cs="Arial"/>
              </w:rPr>
            </w:pPr>
            <w:r w:rsidRPr="008C2950">
              <w:rPr>
                <w:rFonts w:ascii="Verdana" w:hAnsi="Verdana" w:cs="Arial"/>
              </w:rPr>
              <w:t> </w:t>
            </w:r>
          </w:p>
        </w:tc>
      </w:tr>
    </w:tbl>
    <w:p w14:paraId="25BE383A" w14:textId="388B38AF" w:rsidR="00F500DC" w:rsidRDefault="00521F33" w:rsidP="00361293">
      <w:pPr>
        <w:spacing w:line="360" w:lineRule="auto"/>
        <w:jc w:val="both"/>
        <w:rPr>
          <w:rFonts w:ascii="Verdana" w:hAnsi="Verdana"/>
          <w:lang w:val="en-US"/>
        </w:rPr>
      </w:pPr>
      <w:r w:rsidRPr="008C2950" w:rsidDel="00521F33">
        <w:rPr>
          <w:rFonts w:ascii="Verdana" w:hAnsi="Verdana"/>
          <w:lang w:val="en-US"/>
        </w:rPr>
        <w:t xml:space="preserve"> </w:t>
      </w:r>
    </w:p>
    <w:p w14:paraId="500A7155" w14:textId="77777777" w:rsidR="00E13038" w:rsidRPr="008C2950" w:rsidRDefault="00E13038" w:rsidP="00361293">
      <w:pPr>
        <w:spacing w:line="360" w:lineRule="auto"/>
        <w:jc w:val="both"/>
        <w:rPr>
          <w:rFonts w:ascii="Verdana" w:hAnsi="Verdana"/>
        </w:rPr>
      </w:pPr>
    </w:p>
    <w:sectPr w:rsidR="00E13038" w:rsidRPr="008C2950" w:rsidSect="00FA4729">
      <w:pgSz w:w="11907" w:h="16840" w:code="9"/>
      <w:pgMar w:top="2285" w:right="1106" w:bottom="1258" w:left="1134" w:header="567" w:footer="7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47B23" w14:textId="77777777" w:rsidR="0003404B" w:rsidRDefault="0003404B">
      <w:r>
        <w:separator/>
      </w:r>
    </w:p>
    <w:p w14:paraId="1AD4BC8B" w14:textId="77777777" w:rsidR="0003404B" w:rsidRDefault="0003404B"/>
  </w:endnote>
  <w:endnote w:type="continuationSeparator" w:id="0">
    <w:p w14:paraId="54BC4370" w14:textId="77777777" w:rsidR="0003404B" w:rsidRDefault="0003404B">
      <w:r>
        <w:continuationSeparator/>
      </w:r>
    </w:p>
    <w:p w14:paraId="557403B7" w14:textId="77777777" w:rsidR="0003404B" w:rsidRDefault="00034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D38AD09-D67D-47FF-B531-DE1161D4C0D1}"/>
    <w:embedBold r:id="rId2" w:fontKey="{257585E2-2A9B-45D7-9A4B-4C645A80A48C}"/>
    <w:embedBoldItalic r:id="rId3" w:fontKey="{07EC247C-A97E-42E3-B66B-23FBA10464AE}"/>
  </w:font>
  <w:font w:name="Calibri">
    <w:panose1 w:val="020F0502020204030204"/>
    <w:charset w:val="00"/>
    <w:family w:val="swiss"/>
    <w:pitch w:val="variable"/>
    <w:sig w:usb0="E4002EFF" w:usb1="C000247B" w:usb2="00000009" w:usb3="00000000" w:csb0="000001FF" w:csb1="00000000"/>
    <w:embedRegular r:id="rId4" w:fontKey="{CD4A3B13-F321-4261-8EB2-E5D8817B3B9A}"/>
    <w:embedBold r:id="rId5" w:fontKey="{98467A39-8990-490D-B9CE-8FB0F7CC3F00}"/>
    <w:embedItalic r:id="rId6" w:fontKey="{A8312039-A88C-4A39-8277-6BBB27BE47BD}"/>
    <w:embedBoldItalic r:id="rId7" w:fontKey="{702AA4B8-6EC6-4F66-B325-AD2F70BCCF12}"/>
  </w:font>
  <w:font w:name="Arial">
    <w:panose1 w:val="020B0604020202020204"/>
    <w:charset w:val="00"/>
    <w:family w:val="swiss"/>
    <w:pitch w:val="variable"/>
    <w:sig w:usb0="E0002EFF" w:usb1="C000785B" w:usb2="00000009" w:usb3="00000000" w:csb0="000001FF" w:csb1="00000000"/>
  </w:font>
  <w:font w:name="NotesEsa">
    <w:charset w:val="00"/>
    <w:family w:val="auto"/>
    <w:pitch w:val="variable"/>
    <w:sig w:usb0="800000EF" w:usb1="4000206A" w:usb2="00000000" w:usb3="00000000" w:csb0="00000093" w:csb1="00000000"/>
    <w:embedRegular r:id="rId8" w:fontKey="{FECC746A-B60E-49DE-ACE6-4F71AC2ACE7A}"/>
  </w:font>
  <w:font w:name="Tahoma">
    <w:panose1 w:val="020B0604030504040204"/>
    <w:charset w:val="00"/>
    <w:family w:val="swiss"/>
    <w:pitch w:val="variable"/>
    <w:sig w:usb0="E1002EFF" w:usb1="C000605B" w:usb2="00000029" w:usb3="00000000" w:csb0="000101FF" w:csb1="00000000"/>
    <w:embedRegular r:id="rId9" w:fontKey="{20CE9ECA-EC0E-4CF7-B1C9-43A5B9381DB4}"/>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007BC04A-53B4-496A-BE42-BB97D0E3D0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61841" w14:textId="77777777" w:rsidR="00BA4398" w:rsidRDefault="00BA4398" w:rsidP="00FB6777">
    <w:pPr>
      <w:framePr w:wrap="around" w:vAnchor="text" w:hAnchor="margin" w:xAlign="center" w:y="1"/>
    </w:pPr>
    <w:r>
      <w:fldChar w:fldCharType="begin"/>
    </w:r>
    <w:r>
      <w:instrText xml:space="preserve">PAGE  </w:instrText>
    </w:r>
    <w:r>
      <w:fldChar w:fldCharType="separate"/>
    </w:r>
    <w:r>
      <w:rPr>
        <w:noProof/>
      </w:rPr>
      <w:t>12</w:t>
    </w:r>
    <w:r>
      <w:fldChar w:fldCharType="end"/>
    </w:r>
  </w:p>
  <w:p w14:paraId="2B5D6A34" w14:textId="77777777" w:rsidR="00BA4398" w:rsidRDefault="00BA4398" w:rsidP="00EA292C">
    <w:pPr>
      <w:ind w:right="360"/>
    </w:pPr>
  </w:p>
  <w:p w14:paraId="39C018A5" w14:textId="77777777" w:rsidR="00BA4398" w:rsidRDefault="00BA4398" w:rsidP="00EA29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A4142" w14:textId="77777777" w:rsidR="00BA4398" w:rsidRDefault="00BA4398" w:rsidP="00FB6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9462F22" w14:textId="77777777" w:rsidR="00BA4398" w:rsidRDefault="00BA4398" w:rsidP="0028497B">
    <w:pPr>
      <w:pStyle w:val="Footer"/>
    </w:pPr>
  </w:p>
  <w:p w14:paraId="748B00FE" w14:textId="0BE4E34F" w:rsidR="00BA4398" w:rsidRDefault="00E20705" w:rsidP="0028497B">
    <w:pPr>
      <w:pStyle w:val="Footer"/>
    </w:pPr>
    <w:r>
      <w:rPr>
        <w:noProof/>
      </w:rPr>
      <w:drawing>
        <wp:inline distT="0" distB="0" distL="0" distR="0" wp14:anchorId="506A9245" wp14:editId="531F3CE4">
          <wp:extent cx="1524000" cy="739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39140"/>
                  </a:xfrm>
                  <a:prstGeom prst="rect">
                    <a:avLst/>
                  </a:prstGeom>
                  <a:noFill/>
                  <a:ln>
                    <a:noFill/>
                  </a:ln>
                </pic:spPr>
              </pic:pic>
            </a:graphicData>
          </a:graphic>
        </wp:inline>
      </w:drawing>
    </w:r>
    <w:r>
      <w:rPr>
        <w:noProof/>
      </w:rPr>
      <w:drawing>
        <wp:anchor distT="0" distB="0" distL="114300" distR="114300" simplePos="0" relativeHeight="251657216" behindDoc="0" locked="0" layoutInCell="1" allowOverlap="1" wp14:anchorId="120B1EE3" wp14:editId="2A369AFF">
          <wp:simplePos x="0" y="0"/>
          <wp:positionH relativeFrom="column">
            <wp:posOffset>5334000</wp:posOffset>
          </wp:positionH>
          <wp:positionV relativeFrom="paragraph">
            <wp:posOffset>247015</wp:posOffset>
          </wp:positionV>
          <wp:extent cx="956945" cy="1657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945" cy="165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7F9D1" w14:textId="77777777" w:rsidR="00BA4398" w:rsidRDefault="00BA4398" w:rsidP="0028497B">
    <w:pPr>
      <w:pStyle w:val="Footer"/>
    </w:pPr>
  </w:p>
  <w:p w14:paraId="0267BD04" w14:textId="5AE325C1" w:rsidR="00BA4398" w:rsidRPr="00CE451C" w:rsidRDefault="00E20705" w:rsidP="0028497B">
    <w:pPr>
      <w:tabs>
        <w:tab w:val="right" w:pos="9900"/>
      </w:tabs>
      <w:rPr>
        <w:b/>
        <w:color w:val="8B8D8E"/>
        <w:szCs w:val="18"/>
      </w:rPr>
    </w:pPr>
    <w:r>
      <w:rPr>
        <w:noProof/>
      </w:rPr>
      <w:drawing>
        <wp:inline distT="0" distB="0" distL="0" distR="0" wp14:anchorId="237A3B35" wp14:editId="39465949">
          <wp:extent cx="1524000" cy="739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39140"/>
                  </a:xfrm>
                  <a:prstGeom prst="rect">
                    <a:avLst/>
                  </a:prstGeom>
                  <a:noFill/>
                  <a:ln>
                    <a:noFill/>
                  </a:ln>
                </pic:spPr>
              </pic:pic>
            </a:graphicData>
          </a:graphic>
        </wp:inline>
      </w:drawing>
    </w:r>
    <w:r>
      <w:rPr>
        <w:noProof/>
      </w:rPr>
      <w:drawing>
        <wp:anchor distT="0" distB="0" distL="114300" distR="114300" simplePos="0" relativeHeight="251656192" behindDoc="0" locked="0" layoutInCell="1" allowOverlap="1" wp14:anchorId="4FACAE33" wp14:editId="3921A5D1">
          <wp:simplePos x="0" y="0"/>
          <wp:positionH relativeFrom="column">
            <wp:align>right</wp:align>
          </wp:positionH>
          <wp:positionV relativeFrom="paragraph">
            <wp:posOffset>94615</wp:posOffset>
          </wp:positionV>
          <wp:extent cx="956945" cy="1657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945" cy="165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0E5C0" w14:textId="77777777" w:rsidR="00BA4398" w:rsidRDefault="00BA4398" w:rsidP="00FB6777">
    <w:pPr>
      <w:framePr w:wrap="around" w:vAnchor="text" w:hAnchor="margin" w:xAlign="center" w:y="1"/>
    </w:pPr>
    <w:r>
      <w:fldChar w:fldCharType="begin"/>
    </w:r>
    <w:r>
      <w:instrText xml:space="preserve">PAGE  </w:instrText>
    </w:r>
    <w:r>
      <w:fldChar w:fldCharType="separate"/>
    </w:r>
    <w:r>
      <w:rPr>
        <w:noProof/>
      </w:rPr>
      <w:t>12</w:t>
    </w:r>
    <w:r>
      <w:fldChar w:fldCharType="end"/>
    </w:r>
  </w:p>
  <w:p w14:paraId="6A2AC306" w14:textId="77777777" w:rsidR="00BA4398" w:rsidRDefault="00BA4398" w:rsidP="00EA292C">
    <w:pPr>
      <w:ind w:right="360"/>
    </w:pPr>
  </w:p>
  <w:p w14:paraId="0588B9F0" w14:textId="77777777" w:rsidR="00BA4398" w:rsidRDefault="00BA4398" w:rsidP="00EA292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991DA" w14:textId="77777777" w:rsidR="00BA4398" w:rsidRDefault="00BA4398" w:rsidP="00FB6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5DDD152F" w14:textId="77777777" w:rsidR="00BA4398" w:rsidRDefault="00BA4398">
    <w:pPr>
      <w:pStyle w:val="Footer"/>
    </w:pPr>
  </w:p>
  <w:p w14:paraId="0582A6BC" w14:textId="2052A49C" w:rsidR="00BA4398" w:rsidRDefault="00E20705">
    <w:pPr>
      <w:pStyle w:val="Footer"/>
    </w:pPr>
    <w:r>
      <w:rPr>
        <w:noProof/>
      </w:rPr>
      <w:drawing>
        <wp:inline distT="0" distB="0" distL="0" distR="0" wp14:anchorId="70551B94" wp14:editId="36ED61B0">
          <wp:extent cx="1524000" cy="739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39140"/>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2EA3BC29" wp14:editId="0AEF7B1C">
          <wp:simplePos x="0" y="0"/>
          <wp:positionH relativeFrom="column">
            <wp:posOffset>5334000</wp:posOffset>
          </wp:positionH>
          <wp:positionV relativeFrom="paragraph">
            <wp:posOffset>247015</wp:posOffset>
          </wp:positionV>
          <wp:extent cx="956945" cy="1657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945" cy="165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552BF" w14:textId="77777777" w:rsidR="00BA4398" w:rsidRDefault="00BA4398" w:rsidP="0028497B">
    <w:pPr>
      <w:pStyle w:val="Footer"/>
    </w:pPr>
  </w:p>
  <w:p w14:paraId="21B426D5" w14:textId="7A980B15" w:rsidR="00BA4398" w:rsidRPr="00CE451C" w:rsidRDefault="00E20705" w:rsidP="0028497B">
    <w:pPr>
      <w:tabs>
        <w:tab w:val="right" w:pos="9900"/>
      </w:tabs>
      <w:rPr>
        <w:b/>
        <w:color w:val="8B8D8E"/>
        <w:szCs w:val="18"/>
      </w:rPr>
    </w:pPr>
    <w:r>
      <w:rPr>
        <w:noProof/>
      </w:rPr>
      <w:drawing>
        <wp:inline distT="0" distB="0" distL="0" distR="0" wp14:anchorId="227BBC98" wp14:editId="417911D1">
          <wp:extent cx="1524000" cy="7391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39140"/>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5A763E5E" wp14:editId="236F2981">
          <wp:simplePos x="0" y="0"/>
          <wp:positionH relativeFrom="column">
            <wp:align>right</wp:align>
          </wp:positionH>
          <wp:positionV relativeFrom="paragraph">
            <wp:posOffset>94615</wp:posOffset>
          </wp:positionV>
          <wp:extent cx="956945" cy="1657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945" cy="165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729B6" w14:textId="77777777" w:rsidR="0003404B" w:rsidRDefault="0003404B">
      <w:r>
        <w:separator/>
      </w:r>
    </w:p>
    <w:p w14:paraId="06D7F97F" w14:textId="77777777" w:rsidR="0003404B" w:rsidRDefault="0003404B"/>
  </w:footnote>
  <w:footnote w:type="continuationSeparator" w:id="0">
    <w:p w14:paraId="44CF08F7" w14:textId="77777777" w:rsidR="0003404B" w:rsidRDefault="0003404B">
      <w:r>
        <w:continuationSeparator/>
      </w:r>
    </w:p>
    <w:p w14:paraId="5597CD5C" w14:textId="77777777" w:rsidR="0003404B" w:rsidRDefault="000340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AC48C" w14:textId="77777777" w:rsidR="00BA4398" w:rsidRDefault="00BA4398" w:rsidP="00EA292C">
    <w:pPr>
      <w:framePr w:wrap="around" w:vAnchor="text" w:hAnchor="margin" w:xAlign="outside" w:y="1"/>
    </w:pPr>
    <w:r>
      <w:fldChar w:fldCharType="begin"/>
    </w:r>
    <w:r>
      <w:instrText xml:space="preserve">PAGE  </w:instrText>
    </w:r>
    <w:r>
      <w:fldChar w:fldCharType="separate"/>
    </w:r>
    <w:r>
      <w:rPr>
        <w:noProof/>
      </w:rPr>
      <w:t>12</w:t>
    </w:r>
    <w:r>
      <w:fldChar w:fldCharType="end"/>
    </w:r>
  </w:p>
  <w:p w14:paraId="16E33236" w14:textId="77777777" w:rsidR="00BA4398" w:rsidRDefault="00BA4398" w:rsidP="00EA292C">
    <w:pPr>
      <w:ind w:right="360" w:firstLine="360"/>
    </w:pPr>
  </w:p>
  <w:p w14:paraId="250A0521" w14:textId="77777777" w:rsidR="00BA4398" w:rsidRDefault="00BA43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3952" w14:textId="22FE62A6" w:rsidR="00BA4398" w:rsidRPr="00287720" w:rsidRDefault="00E20705" w:rsidP="002D6E9C">
    <w:pPr>
      <w:pStyle w:val="ESA-Logo"/>
      <w:spacing w:after="360"/>
      <w:rPr>
        <w:szCs w:val="2"/>
      </w:rPr>
    </w:pPr>
    <w:r w:rsidRPr="00A76514">
      <w:rPr>
        <w:b/>
        <w:noProof/>
        <w:lang w:val="pl-PL"/>
      </w:rPr>
      <w:drawing>
        <wp:inline distT="0" distB="0" distL="0" distR="0" wp14:anchorId="4319D0C3" wp14:editId="2860C1FA">
          <wp:extent cx="60960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8A39F" w14:textId="692D87B6" w:rsidR="00BA4398" w:rsidRPr="003F0AE8" w:rsidRDefault="00E20705" w:rsidP="00777B5A">
    <w:pPr>
      <w:pStyle w:val="ESA-Logo"/>
      <w:spacing w:after="360"/>
      <w:jc w:val="left"/>
      <w:rPr>
        <w:szCs w:val="2"/>
      </w:rPr>
    </w:pPr>
    <w:r w:rsidRPr="00A76514">
      <w:rPr>
        <w:b/>
        <w:noProof/>
        <w:lang w:val="pl-PL"/>
      </w:rPr>
      <w:drawing>
        <wp:inline distT="0" distB="0" distL="0" distR="0" wp14:anchorId="47AC9696" wp14:editId="1FF7315D">
          <wp:extent cx="60960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858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06B8B" w14:textId="77777777" w:rsidR="00BA4398" w:rsidRDefault="00BA4398" w:rsidP="00EA292C">
    <w:pPr>
      <w:framePr w:wrap="around" w:vAnchor="text" w:hAnchor="margin" w:xAlign="outside" w:y="1"/>
    </w:pPr>
    <w:r>
      <w:fldChar w:fldCharType="begin"/>
    </w:r>
    <w:r>
      <w:instrText xml:space="preserve">PAGE  </w:instrText>
    </w:r>
    <w:r>
      <w:fldChar w:fldCharType="separate"/>
    </w:r>
    <w:r>
      <w:rPr>
        <w:noProof/>
      </w:rPr>
      <w:t>12</w:t>
    </w:r>
    <w:r>
      <w:fldChar w:fldCharType="end"/>
    </w:r>
  </w:p>
  <w:p w14:paraId="64BAB2DF" w14:textId="77777777" w:rsidR="00BA4398" w:rsidRDefault="00BA4398" w:rsidP="00EA292C">
    <w:pPr>
      <w:ind w:right="360" w:firstLine="360"/>
    </w:pPr>
  </w:p>
  <w:p w14:paraId="696D0D1F" w14:textId="77777777" w:rsidR="00BA4398" w:rsidRDefault="00BA439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823DF" w14:textId="6FF0A385" w:rsidR="00BA4398" w:rsidRPr="0028497B" w:rsidRDefault="00E20705" w:rsidP="0028497B">
    <w:pPr>
      <w:pStyle w:val="Header"/>
    </w:pPr>
    <w:r w:rsidRPr="00A76514">
      <w:rPr>
        <w:b/>
        <w:noProof/>
        <w:lang w:val="pl-PL"/>
      </w:rPr>
      <w:drawing>
        <wp:inline distT="0" distB="0" distL="0" distR="0" wp14:anchorId="7FFEE2F0" wp14:editId="3330BDDD">
          <wp:extent cx="60960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858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C9FB6" w14:textId="2BB2125D" w:rsidR="00BA4398" w:rsidRPr="003F0AE8" w:rsidRDefault="00E20705" w:rsidP="00287720">
    <w:pPr>
      <w:pStyle w:val="ESA-Logo"/>
      <w:spacing w:after="360"/>
      <w:rPr>
        <w:szCs w:val="2"/>
      </w:rPr>
    </w:pPr>
    <w:r w:rsidRPr="00A76514">
      <w:rPr>
        <w:b/>
        <w:noProof/>
        <w:lang w:val="pl-PL"/>
      </w:rPr>
      <w:drawing>
        <wp:inline distT="0" distB="0" distL="0" distR="0" wp14:anchorId="233E2770" wp14:editId="261C6DEE">
          <wp:extent cx="60960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0B4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3897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ECF1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9EFD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FF42D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DC1F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721AA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E80C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5E66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021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01687"/>
    <w:multiLevelType w:val="hybridMultilevel"/>
    <w:tmpl w:val="BD200C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B61325"/>
    <w:multiLevelType w:val="hybridMultilevel"/>
    <w:tmpl w:val="F78C690C"/>
    <w:lvl w:ilvl="0" w:tplc="AD5C2692">
      <w:numFmt w:val="bullet"/>
      <w:lvlText w:val="-"/>
      <w:lvlJc w:val="left"/>
      <w:pPr>
        <w:tabs>
          <w:tab w:val="num" w:pos="720"/>
        </w:tabs>
        <w:ind w:left="720" w:hanging="360"/>
      </w:pPr>
      <w:rPr>
        <w:rFonts w:ascii="Verdana" w:eastAsia="Times New Roman" w:hAnsi="Verdana"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D16ACE"/>
    <w:multiLevelType w:val="hybridMultilevel"/>
    <w:tmpl w:val="7AE63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4A3009"/>
    <w:multiLevelType w:val="hybridMultilevel"/>
    <w:tmpl w:val="027EE298"/>
    <w:lvl w:ilvl="0" w:tplc="0809000F">
      <w:start w:val="1"/>
      <w:numFmt w:val="decimal"/>
      <w:lvlText w:val="%1."/>
      <w:lvlJc w:val="left"/>
      <w:pPr>
        <w:tabs>
          <w:tab w:val="num" w:pos="1560"/>
        </w:tabs>
        <w:ind w:left="1560" w:hanging="360"/>
      </w:pPr>
    </w:lvl>
    <w:lvl w:ilvl="1" w:tplc="08090019">
      <w:start w:val="1"/>
      <w:numFmt w:val="lowerLetter"/>
      <w:lvlText w:val="%2."/>
      <w:lvlJc w:val="left"/>
      <w:pPr>
        <w:tabs>
          <w:tab w:val="num" w:pos="2280"/>
        </w:tabs>
        <w:ind w:left="2280" w:hanging="360"/>
      </w:pPr>
    </w:lvl>
    <w:lvl w:ilvl="2" w:tplc="0809001B">
      <w:start w:val="1"/>
      <w:numFmt w:val="lowerRoman"/>
      <w:lvlText w:val="%3."/>
      <w:lvlJc w:val="right"/>
      <w:pPr>
        <w:tabs>
          <w:tab w:val="num" w:pos="3000"/>
        </w:tabs>
        <w:ind w:left="3000" w:hanging="180"/>
      </w:pPr>
    </w:lvl>
    <w:lvl w:ilvl="3" w:tplc="0809000F" w:tentative="1">
      <w:start w:val="1"/>
      <w:numFmt w:val="decimal"/>
      <w:lvlText w:val="%4."/>
      <w:lvlJc w:val="left"/>
      <w:pPr>
        <w:tabs>
          <w:tab w:val="num" w:pos="3720"/>
        </w:tabs>
        <w:ind w:left="3720" w:hanging="360"/>
      </w:pPr>
    </w:lvl>
    <w:lvl w:ilvl="4" w:tplc="08090019" w:tentative="1">
      <w:start w:val="1"/>
      <w:numFmt w:val="lowerLetter"/>
      <w:lvlText w:val="%5."/>
      <w:lvlJc w:val="left"/>
      <w:pPr>
        <w:tabs>
          <w:tab w:val="num" w:pos="4440"/>
        </w:tabs>
        <w:ind w:left="4440" w:hanging="360"/>
      </w:pPr>
    </w:lvl>
    <w:lvl w:ilvl="5" w:tplc="0809001B" w:tentative="1">
      <w:start w:val="1"/>
      <w:numFmt w:val="lowerRoman"/>
      <w:lvlText w:val="%6."/>
      <w:lvlJc w:val="right"/>
      <w:pPr>
        <w:tabs>
          <w:tab w:val="num" w:pos="5160"/>
        </w:tabs>
        <w:ind w:left="5160" w:hanging="180"/>
      </w:pPr>
    </w:lvl>
    <w:lvl w:ilvl="6" w:tplc="0809000F" w:tentative="1">
      <w:start w:val="1"/>
      <w:numFmt w:val="decimal"/>
      <w:lvlText w:val="%7."/>
      <w:lvlJc w:val="left"/>
      <w:pPr>
        <w:tabs>
          <w:tab w:val="num" w:pos="5880"/>
        </w:tabs>
        <w:ind w:left="5880" w:hanging="360"/>
      </w:pPr>
    </w:lvl>
    <w:lvl w:ilvl="7" w:tplc="08090019" w:tentative="1">
      <w:start w:val="1"/>
      <w:numFmt w:val="lowerLetter"/>
      <w:lvlText w:val="%8."/>
      <w:lvlJc w:val="left"/>
      <w:pPr>
        <w:tabs>
          <w:tab w:val="num" w:pos="6600"/>
        </w:tabs>
        <w:ind w:left="6600" w:hanging="360"/>
      </w:pPr>
    </w:lvl>
    <w:lvl w:ilvl="8" w:tplc="0809001B" w:tentative="1">
      <w:start w:val="1"/>
      <w:numFmt w:val="lowerRoman"/>
      <w:lvlText w:val="%9."/>
      <w:lvlJc w:val="right"/>
      <w:pPr>
        <w:tabs>
          <w:tab w:val="num" w:pos="7320"/>
        </w:tabs>
        <w:ind w:left="7320" w:hanging="180"/>
      </w:pPr>
    </w:lvl>
  </w:abstractNum>
  <w:abstractNum w:abstractNumId="14" w15:restartNumberingAfterBreak="0">
    <w:nsid w:val="2D3B79A3"/>
    <w:multiLevelType w:val="hybridMultilevel"/>
    <w:tmpl w:val="4CE8F646"/>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32871FC7"/>
    <w:multiLevelType w:val="hybridMultilevel"/>
    <w:tmpl w:val="438CBF6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3CE841A3"/>
    <w:multiLevelType w:val="hybridMultilevel"/>
    <w:tmpl w:val="BEEAA9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76234B4"/>
    <w:multiLevelType w:val="hybridMultilevel"/>
    <w:tmpl w:val="39EC61F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A44553C"/>
    <w:multiLevelType w:val="hybridMultilevel"/>
    <w:tmpl w:val="EB5606D2"/>
    <w:lvl w:ilvl="0" w:tplc="0480EA92">
      <w:start w:val="1"/>
      <w:numFmt w:val="bullet"/>
      <w:pStyle w:val="Bullet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EE71CC"/>
    <w:multiLevelType w:val="hybridMultilevel"/>
    <w:tmpl w:val="DFC2C69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3E7024"/>
    <w:multiLevelType w:val="hybridMultilevel"/>
    <w:tmpl w:val="B25886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24F554D"/>
    <w:multiLevelType w:val="hybridMultilevel"/>
    <w:tmpl w:val="601201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7802223"/>
    <w:multiLevelType w:val="multilevel"/>
    <w:tmpl w:val="9CDC40BA"/>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728"/>
        </w:tabs>
        <w:ind w:left="1584" w:hanging="1584"/>
      </w:pPr>
      <w:rPr>
        <w:rFonts w:hint="default"/>
      </w:rPr>
    </w:lvl>
  </w:abstractNum>
  <w:abstractNum w:abstractNumId="24" w15:restartNumberingAfterBreak="0">
    <w:nsid w:val="63655D24"/>
    <w:multiLevelType w:val="hybridMultilevel"/>
    <w:tmpl w:val="D3F4D87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ECD7C02"/>
    <w:multiLevelType w:val="multilevel"/>
    <w:tmpl w:val="0C78C17A"/>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728"/>
        </w:tabs>
        <w:ind w:left="1584" w:hanging="1584"/>
      </w:pPr>
      <w:rPr>
        <w:rFonts w:hint="default"/>
      </w:rPr>
    </w:lvl>
  </w:abstractNum>
  <w:abstractNum w:abstractNumId="26" w15:restartNumberingAfterBreak="0">
    <w:nsid w:val="70BF215E"/>
    <w:multiLevelType w:val="multilevel"/>
    <w:tmpl w:val="CAB077E0"/>
    <w:lvl w:ilvl="0">
      <w:start w:val="1"/>
      <w:numFmt w:val="lowerRoman"/>
      <w:lvlText w:val="%1."/>
      <w:lvlJc w:val="left"/>
      <w:pPr>
        <w:tabs>
          <w:tab w:val="num" w:pos="360"/>
        </w:tabs>
        <w:ind w:left="360" w:hanging="360"/>
      </w:pPr>
      <w:rPr>
        <w:rFonts w:hint="default"/>
      </w:rPr>
    </w:lvl>
    <w:lvl w:ilvl="1">
      <w:start w:val="1"/>
      <w:numFmt w:val="lowerRoman"/>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7" w15:restartNumberingAfterBreak="0">
    <w:nsid w:val="7619628F"/>
    <w:multiLevelType w:val="hybridMultilevel"/>
    <w:tmpl w:val="BD38B8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701D83"/>
    <w:multiLevelType w:val="hybridMultilevel"/>
    <w:tmpl w:val="744646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FA326E"/>
    <w:multiLevelType w:val="multilevel"/>
    <w:tmpl w:val="0C78C17A"/>
    <w:lvl w:ilvl="0">
      <w:start w:val="1"/>
      <w:numFmt w:val="decimal"/>
      <w:pStyle w:val="Heading1"/>
      <w:lvlText w:val="%1"/>
      <w:lvlJc w:val="left"/>
      <w:pPr>
        <w:tabs>
          <w:tab w:val="num" w:pos="504"/>
        </w:tabs>
        <w:ind w:left="432" w:hanging="432"/>
      </w:pPr>
      <w:rPr>
        <w:rFonts w:hint="default"/>
      </w:rPr>
    </w:lvl>
    <w:lvl w:ilvl="1">
      <w:start w:val="1"/>
      <w:numFmt w:val="decimal"/>
      <w:pStyle w:val="Heading2"/>
      <w:lvlText w:val="%1.%2"/>
      <w:lvlJc w:val="left"/>
      <w:pPr>
        <w:tabs>
          <w:tab w:val="num" w:pos="720"/>
        </w:tabs>
        <w:ind w:left="576" w:hanging="576"/>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8"/>
        </w:tabs>
        <w:ind w:left="720" w:hanging="720"/>
      </w:pPr>
      <w:rPr>
        <w:rFonts w:hint="default"/>
      </w:rPr>
    </w:lvl>
    <w:lvl w:ilvl="3">
      <w:start w:val="1"/>
      <w:numFmt w:val="decimal"/>
      <w:pStyle w:val="Heading4"/>
      <w:lvlText w:val="%1.%2.%3.%4"/>
      <w:lvlJc w:val="left"/>
      <w:pPr>
        <w:tabs>
          <w:tab w:val="num" w:pos="1296"/>
        </w:tabs>
        <w:ind w:left="864" w:hanging="864"/>
      </w:pPr>
      <w:rPr>
        <w:rFonts w:hint="default"/>
      </w:rPr>
    </w:lvl>
    <w:lvl w:ilvl="4">
      <w:start w:val="1"/>
      <w:numFmt w:val="decimal"/>
      <w:pStyle w:val="Heading5"/>
      <w:lvlText w:val="%1.%2.%3.%4.%5"/>
      <w:lvlJc w:val="left"/>
      <w:pPr>
        <w:tabs>
          <w:tab w:val="num" w:pos="1152"/>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44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9"/>
  </w:num>
  <w:num w:numId="13">
    <w:abstractNumId w:val="27"/>
  </w:num>
  <w:num w:numId="14">
    <w:abstractNumId w:val="24"/>
  </w:num>
  <w:num w:numId="15">
    <w:abstractNumId w:val="15"/>
  </w:num>
  <w:num w:numId="16">
    <w:abstractNumId w:val="23"/>
  </w:num>
  <w:num w:numId="17">
    <w:abstractNumId w:val="25"/>
  </w:num>
  <w:num w:numId="18">
    <w:abstractNumId w:val="16"/>
  </w:num>
  <w:num w:numId="19">
    <w:abstractNumId w:val="26"/>
  </w:num>
  <w:num w:numId="20">
    <w:abstractNumId w:val="13"/>
  </w:num>
  <w:num w:numId="21">
    <w:abstractNumId w:val="22"/>
  </w:num>
  <w:num w:numId="22">
    <w:abstractNumId w:val="18"/>
  </w:num>
  <w:num w:numId="23">
    <w:abstractNumId w:val="14"/>
  </w:num>
  <w:num w:numId="24">
    <w:abstractNumId w:val="21"/>
  </w:num>
  <w:num w:numId="25">
    <w:abstractNumId w:val="10"/>
  </w:num>
  <w:num w:numId="26">
    <w:abstractNumId w:val="20"/>
  </w:num>
  <w:num w:numId="27">
    <w:abstractNumId w:val="12"/>
  </w:num>
  <w:num w:numId="28">
    <w:abstractNumId w:val="28"/>
  </w:num>
  <w:num w:numId="29">
    <w:abstractNumId w:val="11"/>
  </w:num>
  <w:num w:numId="30">
    <w:abstractNumId w:val="17"/>
  </w:num>
  <w:num w:numId="31">
    <w:abstractNumId w:val="29"/>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9"/>
  </w:num>
  <w:num w:numId="39">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8B32CB"/>
    <w:rsid w:val="0000124B"/>
    <w:rsid w:val="0000408F"/>
    <w:rsid w:val="00005C74"/>
    <w:rsid w:val="00006BFC"/>
    <w:rsid w:val="000129D3"/>
    <w:rsid w:val="000140D7"/>
    <w:rsid w:val="000332AD"/>
    <w:rsid w:val="0003404B"/>
    <w:rsid w:val="0004370C"/>
    <w:rsid w:val="000456D0"/>
    <w:rsid w:val="00045D57"/>
    <w:rsid w:val="00050096"/>
    <w:rsid w:val="0005054B"/>
    <w:rsid w:val="00054FB3"/>
    <w:rsid w:val="00060850"/>
    <w:rsid w:val="00061F75"/>
    <w:rsid w:val="00064B95"/>
    <w:rsid w:val="00071ACF"/>
    <w:rsid w:val="00075D6A"/>
    <w:rsid w:val="000803CE"/>
    <w:rsid w:val="00080FE5"/>
    <w:rsid w:val="0008115E"/>
    <w:rsid w:val="00083F54"/>
    <w:rsid w:val="00084826"/>
    <w:rsid w:val="00086B2B"/>
    <w:rsid w:val="00094A05"/>
    <w:rsid w:val="00097EEC"/>
    <w:rsid w:val="000A19BB"/>
    <w:rsid w:val="000B0246"/>
    <w:rsid w:val="000B1ED1"/>
    <w:rsid w:val="000C00D9"/>
    <w:rsid w:val="000C6471"/>
    <w:rsid w:val="000D2B47"/>
    <w:rsid w:val="000E4A04"/>
    <w:rsid w:val="000F378D"/>
    <w:rsid w:val="000F52B9"/>
    <w:rsid w:val="00110063"/>
    <w:rsid w:val="0011653C"/>
    <w:rsid w:val="0012256C"/>
    <w:rsid w:val="00134EF6"/>
    <w:rsid w:val="00137954"/>
    <w:rsid w:val="0014529B"/>
    <w:rsid w:val="00153078"/>
    <w:rsid w:val="00156A10"/>
    <w:rsid w:val="00161875"/>
    <w:rsid w:val="00162DCB"/>
    <w:rsid w:val="0016542D"/>
    <w:rsid w:val="0016570D"/>
    <w:rsid w:val="001717A5"/>
    <w:rsid w:val="001718E0"/>
    <w:rsid w:val="001719E1"/>
    <w:rsid w:val="00181BFC"/>
    <w:rsid w:val="001908C4"/>
    <w:rsid w:val="0019417E"/>
    <w:rsid w:val="001A40F1"/>
    <w:rsid w:val="001A69BE"/>
    <w:rsid w:val="001A7A32"/>
    <w:rsid w:val="001B32E6"/>
    <w:rsid w:val="001B390A"/>
    <w:rsid w:val="001C5C60"/>
    <w:rsid w:val="001C5FF5"/>
    <w:rsid w:val="001D20F9"/>
    <w:rsid w:val="001D513D"/>
    <w:rsid w:val="001E0D68"/>
    <w:rsid w:val="001E173A"/>
    <w:rsid w:val="001E5025"/>
    <w:rsid w:val="001E779E"/>
    <w:rsid w:val="00205D82"/>
    <w:rsid w:val="00206F46"/>
    <w:rsid w:val="00211397"/>
    <w:rsid w:val="00211C5D"/>
    <w:rsid w:val="002127A1"/>
    <w:rsid w:val="00220F2C"/>
    <w:rsid w:val="00222E98"/>
    <w:rsid w:val="00224F4F"/>
    <w:rsid w:val="00227E84"/>
    <w:rsid w:val="00232831"/>
    <w:rsid w:val="002362FD"/>
    <w:rsid w:val="00241136"/>
    <w:rsid w:val="00243710"/>
    <w:rsid w:val="00252266"/>
    <w:rsid w:val="00253416"/>
    <w:rsid w:val="002636F5"/>
    <w:rsid w:val="002647E8"/>
    <w:rsid w:val="002702B2"/>
    <w:rsid w:val="0027103B"/>
    <w:rsid w:val="0027720C"/>
    <w:rsid w:val="00283AD7"/>
    <w:rsid w:val="0028497B"/>
    <w:rsid w:val="00287720"/>
    <w:rsid w:val="0029485C"/>
    <w:rsid w:val="002A660B"/>
    <w:rsid w:val="002C17C7"/>
    <w:rsid w:val="002C762D"/>
    <w:rsid w:val="002D5A99"/>
    <w:rsid w:val="002D6E9C"/>
    <w:rsid w:val="002E0ACF"/>
    <w:rsid w:val="002E0C8E"/>
    <w:rsid w:val="002E12A3"/>
    <w:rsid w:val="002E3345"/>
    <w:rsid w:val="002E3D18"/>
    <w:rsid w:val="002E694E"/>
    <w:rsid w:val="002E69C6"/>
    <w:rsid w:val="002E6B95"/>
    <w:rsid w:val="003006E8"/>
    <w:rsid w:val="0030375E"/>
    <w:rsid w:val="00310BA6"/>
    <w:rsid w:val="00310E34"/>
    <w:rsid w:val="00322522"/>
    <w:rsid w:val="00323574"/>
    <w:rsid w:val="00325B95"/>
    <w:rsid w:val="00326C70"/>
    <w:rsid w:val="00327863"/>
    <w:rsid w:val="00351A29"/>
    <w:rsid w:val="003529DB"/>
    <w:rsid w:val="003529EB"/>
    <w:rsid w:val="00354C1D"/>
    <w:rsid w:val="00354CE9"/>
    <w:rsid w:val="00357873"/>
    <w:rsid w:val="00360C19"/>
    <w:rsid w:val="00361293"/>
    <w:rsid w:val="00366918"/>
    <w:rsid w:val="003726E2"/>
    <w:rsid w:val="00373B57"/>
    <w:rsid w:val="00383990"/>
    <w:rsid w:val="00384840"/>
    <w:rsid w:val="003A6E83"/>
    <w:rsid w:val="003A7C3A"/>
    <w:rsid w:val="003C3F7E"/>
    <w:rsid w:val="003C4922"/>
    <w:rsid w:val="003C653E"/>
    <w:rsid w:val="003C69B0"/>
    <w:rsid w:val="003C73DC"/>
    <w:rsid w:val="003D6A48"/>
    <w:rsid w:val="003D7923"/>
    <w:rsid w:val="003E3146"/>
    <w:rsid w:val="003E3678"/>
    <w:rsid w:val="003E46F1"/>
    <w:rsid w:val="003E7514"/>
    <w:rsid w:val="003F0AE8"/>
    <w:rsid w:val="003F3FDF"/>
    <w:rsid w:val="003F5658"/>
    <w:rsid w:val="004014D6"/>
    <w:rsid w:val="00406EAA"/>
    <w:rsid w:val="00411E28"/>
    <w:rsid w:val="00416467"/>
    <w:rsid w:val="00450CF9"/>
    <w:rsid w:val="00453B05"/>
    <w:rsid w:val="004558FE"/>
    <w:rsid w:val="004577FC"/>
    <w:rsid w:val="0046451F"/>
    <w:rsid w:val="004653E6"/>
    <w:rsid w:val="004668E2"/>
    <w:rsid w:val="00475FAB"/>
    <w:rsid w:val="00486B4C"/>
    <w:rsid w:val="00490339"/>
    <w:rsid w:val="00491144"/>
    <w:rsid w:val="00495F92"/>
    <w:rsid w:val="004A2CBC"/>
    <w:rsid w:val="004A442D"/>
    <w:rsid w:val="004A5752"/>
    <w:rsid w:val="004B1222"/>
    <w:rsid w:val="004C6102"/>
    <w:rsid w:val="004D52CC"/>
    <w:rsid w:val="004D6D40"/>
    <w:rsid w:val="005063B1"/>
    <w:rsid w:val="00506B57"/>
    <w:rsid w:val="005132D1"/>
    <w:rsid w:val="00521F33"/>
    <w:rsid w:val="00524232"/>
    <w:rsid w:val="00524CD6"/>
    <w:rsid w:val="00527CDA"/>
    <w:rsid w:val="00531E76"/>
    <w:rsid w:val="00536130"/>
    <w:rsid w:val="00546807"/>
    <w:rsid w:val="00547488"/>
    <w:rsid w:val="005533A5"/>
    <w:rsid w:val="00555729"/>
    <w:rsid w:val="00560879"/>
    <w:rsid w:val="005635E6"/>
    <w:rsid w:val="0056627D"/>
    <w:rsid w:val="00567C63"/>
    <w:rsid w:val="00571FD2"/>
    <w:rsid w:val="00575B3D"/>
    <w:rsid w:val="00581A3B"/>
    <w:rsid w:val="00583185"/>
    <w:rsid w:val="00583F15"/>
    <w:rsid w:val="0058570F"/>
    <w:rsid w:val="005934BB"/>
    <w:rsid w:val="005B0233"/>
    <w:rsid w:val="005B16BF"/>
    <w:rsid w:val="005C0DBD"/>
    <w:rsid w:val="005C4B49"/>
    <w:rsid w:val="005D7336"/>
    <w:rsid w:val="005D7A58"/>
    <w:rsid w:val="005F1AD8"/>
    <w:rsid w:val="005F26D5"/>
    <w:rsid w:val="005F3041"/>
    <w:rsid w:val="005F3046"/>
    <w:rsid w:val="005F4981"/>
    <w:rsid w:val="006016BF"/>
    <w:rsid w:val="0060276B"/>
    <w:rsid w:val="00604950"/>
    <w:rsid w:val="00606901"/>
    <w:rsid w:val="00607173"/>
    <w:rsid w:val="006109F6"/>
    <w:rsid w:val="006125C6"/>
    <w:rsid w:val="00612B7A"/>
    <w:rsid w:val="00614733"/>
    <w:rsid w:val="00617673"/>
    <w:rsid w:val="0061781E"/>
    <w:rsid w:val="00621F2A"/>
    <w:rsid w:val="00624646"/>
    <w:rsid w:val="00635E7D"/>
    <w:rsid w:val="006420DA"/>
    <w:rsid w:val="00650E44"/>
    <w:rsid w:val="00664616"/>
    <w:rsid w:val="00665409"/>
    <w:rsid w:val="00665A13"/>
    <w:rsid w:val="00665F59"/>
    <w:rsid w:val="00667D84"/>
    <w:rsid w:val="00667E84"/>
    <w:rsid w:val="006747DE"/>
    <w:rsid w:val="006772C0"/>
    <w:rsid w:val="006773E3"/>
    <w:rsid w:val="00677EB4"/>
    <w:rsid w:val="00682D19"/>
    <w:rsid w:val="00687A0D"/>
    <w:rsid w:val="006A1BDF"/>
    <w:rsid w:val="006B17FC"/>
    <w:rsid w:val="006C5E30"/>
    <w:rsid w:val="006C6B86"/>
    <w:rsid w:val="006D2029"/>
    <w:rsid w:val="006D591B"/>
    <w:rsid w:val="006D5BA8"/>
    <w:rsid w:val="006D6E0C"/>
    <w:rsid w:val="006D71E2"/>
    <w:rsid w:val="006D73E9"/>
    <w:rsid w:val="006E08ED"/>
    <w:rsid w:val="006F498C"/>
    <w:rsid w:val="006F4B1F"/>
    <w:rsid w:val="006F5AA7"/>
    <w:rsid w:val="00710074"/>
    <w:rsid w:val="00721795"/>
    <w:rsid w:val="00723340"/>
    <w:rsid w:val="00726206"/>
    <w:rsid w:val="00726931"/>
    <w:rsid w:val="00726A29"/>
    <w:rsid w:val="00727659"/>
    <w:rsid w:val="0073484D"/>
    <w:rsid w:val="00737F7A"/>
    <w:rsid w:val="00743A55"/>
    <w:rsid w:val="00745117"/>
    <w:rsid w:val="00754372"/>
    <w:rsid w:val="00762B96"/>
    <w:rsid w:val="00763F2D"/>
    <w:rsid w:val="00767B06"/>
    <w:rsid w:val="00773720"/>
    <w:rsid w:val="00777B5A"/>
    <w:rsid w:val="0078797D"/>
    <w:rsid w:val="00795C75"/>
    <w:rsid w:val="007A0229"/>
    <w:rsid w:val="007A02B9"/>
    <w:rsid w:val="007A6E7B"/>
    <w:rsid w:val="007A6FCE"/>
    <w:rsid w:val="007D1DBB"/>
    <w:rsid w:val="007D36BA"/>
    <w:rsid w:val="007D5B05"/>
    <w:rsid w:val="007E08E7"/>
    <w:rsid w:val="007E4E5B"/>
    <w:rsid w:val="007F25F9"/>
    <w:rsid w:val="00802951"/>
    <w:rsid w:val="00807947"/>
    <w:rsid w:val="008104A9"/>
    <w:rsid w:val="0083321E"/>
    <w:rsid w:val="00833DD1"/>
    <w:rsid w:val="008364FE"/>
    <w:rsid w:val="00837AF9"/>
    <w:rsid w:val="008412AF"/>
    <w:rsid w:val="00843722"/>
    <w:rsid w:val="00845838"/>
    <w:rsid w:val="00845CD6"/>
    <w:rsid w:val="008513FB"/>
    <w:rsid w:val="00851717"/>
    <w:rsid w:val="00855027"/>
    <w:rsid w:val="00856FDC"/>
    <w:rsid w:val="008629C5"/>
    <w:rsid w:val="008666DC"/>
    <w:rsid w:val="00870690"/>
    <w:rsid w:val="008714AB"/>
    <w:rsid w:val="00871E0A"/>
    <w:rsid w:val="00871F23"/>
    <w:rsid w:val="0087378E"/>
    <w:rsid w:val="00873D06"/>
    <w:rsid w:val="00876538"/>
    <w:rsid w:val="008773A8"/>
    <w:rsid w:val="008773D3"/>
    <w:rsid w:val="00881A08"/>
    <w:rsid w:val="0088607B"/>
    <w:rsid w:val="00891EFE"/>
    <w:rsid w:val="00897C20"/>
    <w:rsid w:val="008B32CB"/>
    <w:rsid w:val="008B6251"/>
    <w:rsid w:val="008B6DB5"/>
    <w:rsid w:val="008B726F"/>
    <w:rsid w:val="008C2950"/>
    <w:rsid w:val="008C3BFB"/>
    <w:rsid w:val="008D7371"/>
    <w:rsid w:val="008E4617"/>
    <w:rsid w:val="008F1489"/>
    <w:rsid w:val="008F751A"/>
    <w:rsid w:val="009000FC"/>
    <w:rsid w:val="00900AD1"/>
    <w:rsid w:val="00916C58"/>
    <w:rsid w:val="00936F95"/>
    <w:rsid w:val="00942414"/>
    <w:rsid w:val="00943D7C"/>
    <w:rsid w:val="00953C0C"/>
    <w:rsid w:val="0095476B"/>
    <w:rsid w:val="00954E0A"/>
    <w:rsid w:val="0095504E"/>
    <w:rsid w:val="00956077"/>
    <w:rsid w:val="00973DC7"/>
    <w:rsid w:val="00994881"/>
    <w:rsid w:val="009950E6"/>
    <w:rsid w:val="009B194A"/>
    <w:rsid w:val="009B23EE"/>
    <w:rsid w:val="009B6046"/>
    <w:rsid w:val="009C4242"/>
    <w:rsid w:val="009C7891"/>
    <w:rsid w:val="009D7EB6"/>
    <w:rsid w:val="009E604D"/>
    <w:rsid w:val="009F602A"/>
    <w:rsid w:val="00A12578"/>
    <w:rsid w:val="00A12A1B"/>
    <w:rsid w:val="00A141E3"/>
    <w:rsid w:val="00A17B5E"/>
    <w:rsid w:val="00A2029D"/>
    <w:rsid w:val="00A203B8"/>
    <w:rsid w:val="00A245E0"/>
    <w:rsid w:val="00A25CE2"/>
    <w:rsid w:val="00A349FC"/>
    <w:rsid w:val="00A36F7E"/>
    <w:rsid w:val="00A41ADC"/>
    <w:rsid w:val="00A47912"/>
    <w:rsid w:val="00A602C2"/>
    <w:rsid w:val="00A619C7"/>
    <w:rsid w:val="00A71AF8"/>
    <w:rsid w:val="00A72AD6"/>
    <w:rsid w:val="00A75A03"/>
    <w:rsid w:val="00A7655F"/>
    <w:rsid w:val="00A7790C"/>
    <w:rsid w:val="00A95477"/>
    <w:rsid w:val="00A95DF2"/>
    <w:rsid w:val="00A96ACA"/>
    <w:rsid w:val="00AA1A4B"/>
    <w:rsid w:val="00AA754B"/>
    <w:rsid w:val="00AB14AD"/>
    <w:rsid w:val="00AB389B"/>
    <w:rsid w:val="00AB5721"/>
    <w:rsid w:val="00AB75C5"/>
    <w:rsid w:val="00AC1A1F"/>
    <w:rsid w:val="00AD133F"/>
    <w:rsid w:val="00AE1EC2"/>
    <w:rsid w:val="00AE2D98"/>
    <w:rsid w:val="00AE6954"/>
    <w:rsid w:val="00AF2992"/>
    <w:rsid w:val="00AF64C4"/>
    <w:rsid w:val="00AF6CDB"/>
    <w:rsid w:val="00B11B5B"/>
    <w:rsid w:val="00B314D6"/>
    <w:rsid w:val="00B31A52"/>
    <w:rsid w:val="00B3255D"/>
    <w:rsid w:val="00B33BE7"/>
    <w:rsid w:val="00B4138A"/>
    <w:rsid w:val="00B428D9"/>
    <w:rsid w:val="00B42968"/>
    <w:rsid w:val="00B46D8D"/>
    <w:rsid w:val="00B47B73"/>
    <w:rsid w:val="00B6295D"/>
    <w:rsid w:val="00B62EF4"/>
    <w:rsid w:val="00B6713B"/>
    <w:rsid w:val="00B70055"/>
    <w:rsid w:val="00B730D6"/>
    <w:rsid w:val="00B7423D"/>
    <w:rsid w:val="00B77E49"/>
    <w:rsid w:val="00B84596"/>
    <w:rsid w:val="00B917FD"/>
    <w:rsid w:val="00BA2030"/>
    <w:rsid w:val="00BA2A64"/>
    <w:rsid w:val="00BA4398"/>
    <w:rsid w:val="00BA7ADF"/>
    <w:rsid w:val="00BB5CDC"/>
    <w:rsid w:val="00BB7C20"/>
    <w:rsid w:val="00BC7702"/>
    <w:rsid w:val="00BC7ECF"/>
    <w:rsid w:val="00BD372E"/>
    <w:rsid w:val="00BF70AA"/>
    <w:rsid w:val="00C00200"/>
    <w:rsid w:val="00C0021C"/>
    <w:rsid w:val="00C01090"/>
    <w:rsid w:val="00C05EF2"/>
    <w:rsid w:val="00C13E04"/>
    <w:rsid w:val="00C16B3E"/>
    <w:rsid w:val="00C17539"/>
    <w:rsid w:val="00C25EC7"/>
    <w:rsid w:val="00C266EA"/>
    <w:rsid w:val="00C33228"/>
    <w:rsid w:val="00C34693"/>
    <w:rsid w:val="00C36F91"/>
    <w:rsid w:val="00C44030"/>
    <w:rsid w:val="00C54A57"/>
    <w:rsid w:val="00C57C9A"/>
    <w:rsid w:val="00C61F85"/>
    <w:rsid w:val="00C7680F"/>
    <w:rsid w:val="00C83EB2"/>
    <w:rsid w:val="00C92AF0"/>
    <w:rsid w:val="00CB0A69"/>
    <w:rsid w:val="00CB430F"/>
    <w:rsid w:val="00CC07CE"/>
    <w:rsid w:val="00CC6384"/>
    <w:rsid w:val="00CC6629"/>
    <w:rsid w:val="00CD00D2"/>
    <w:rsid w:val="00CD0B27"/>
    <w:rsid w:val="00CD0CF8"/>
    <w:rsid w:val="00CD3705"/>
    <w:rsid w:val="00CD4076"/>
    <w:rsid w:val="00CE17EA"/>
    <w:rsid w:val="00CE451C"/>
    <w:rsid w:val="00CF219A"/>
    <w:rsid w:val="00CF29E3"/>
    <w:rsid w:val="00CF3225"/>
    <w:rsid w:val="00CF6900"/>
    <w:rsid w:val="00D053FE"/>
    <w:rsid w:val="00D06E95"/>
    <w:rsid w:val="00D119FF"/>
    <w:rsid w:val="00D24017"/>
    <w:rsid w:val="00D256EE"/>
    <w:rsid w:val="00D30FA1"/>
    <w:rsid w:val="00D431A3"/>
    <w:rsid w:val="00D51332"/>
    <w:rsid w:val="00D51546"/>
    <w:rsid w:val="00D51DE9"/>
    <w:rsid w:val="00D6076C"/>
    <w:rsid w:val="00D64657"/>
    <w:rsid w:val="00D6581B"/>
    <w:rsid w:val="00D8001C"/>
    <w:rsid w:val="00D94AB9"/>
    <w:rsid w:val="00D96715"/>
    <w:rsid w:val="00DA13BB"/>
    <w:rsid w:val="00DA13C5"/>
    <w:rsid w:val="00DA1D31"/>
    <w:rsid w:val="00DB3181"/>
    <w:rsid w:val="00DB3650"/>
    <w:rsid w:val="00DC2E7E"/>
    <w:rsid w:val="00DD6F21"/>
    <w:rsid w:val="00DD6F8D"/>
    <w:rsid w:val="00DE45A8"/>
    <w:rsid w:val="00DF2EF2"/>
    <w:rsid w:val="00E01075"/>
    <w:rsid w:val="00E020E5"/>
    <w:rsid w:val="00E07ADA"/>
    <w:rsid w:val="00E12B4A"/>
    <w:rsid w:val="00E13038"/>
    <w:rsid w:val="00E14231"/>
    <w:rsid w:val="00E16318"/>
    <w:rsid w:val="00E16EE7"/>
    <w:rsid w:val="00E20705"/>
    <w:rsid w:val="00E2551B"/>
    <w:rsid w:val="00E3472F"/>
    <w:rsid w:val="00E371D8"/>
    <w:rsid w:val="00E43796"/>
    <w:rsid w:val="00E47EBE"/>
    <w:rsid w:val="00E5259D"/>
    <w:rsid w:val="00E60C37"/>
    <w:rsid w:val="00E61060"/>
    <w:rsid w:val="00E616B0"/>
    <w:rsid w:val="00E673E3"/>
    <w:rsid w:val="00E772B7"/>
    <w:rsid w:val="00E80364"/>
    <w:rsid w:val="00E846D4"/>
    <w:rsid w:val="00E878E4"/>
    <w:rsid w:val="00E97DBC"/>
    <w:rsid w:val="00EA071D"/>
    <w:rsid w:val="00EA0D26"/>
    <w:rsid w:val="00EA1298"/>
    <w:rsid w:val="00EA292C"/>
    <w:rsid w:val="00EA363A"/>
    <w:rsid w:val="00EA5D11"/>
    <w:rsid w:val="00EA6A6E"/>
    <w:rsid w:val="00EB0F1F"/>
    <w:rsid w:val="00EB181A"/>
    <w:rsid w:val="00EC1389"/>
    <w:rsid w:val="00EC3CD1"/>
    <w:rsid w:val="00ED23C6"/>
    <w:rsid w:val="00EE28D7"/>
    <w:rsid w:val="00EE2BB9"/>
    <w:rsid w:val="00EE508C"/>
    <w:rsid w:val="00EE76A6"/>
    <w:rsid w:val="00EF217F"/>
    <w:rsid w:val="00EF2F6F"/>
    <w:rsid w:val="00F14B10"/>
    <w:rsid w:val="00F3360E"/>
    <w:rsid w:val="00F34624"/>
    <w:rsid w:val="00F3523F"/>
    <w:rsid w:val="00F500DC"/>
    <w:rsid w:val="00F50EF2"/>
    <w:rsid w:val="00F52514"/>
    <w:rsid w:val="00F54A24"/>
    <w:rsid w:val="00F655D7"/>
    <w:rsid w:val="00F70381"/>
    <w:rsid w:val="00F745A8"/>
    <w:rsid w:val="00F75AFF"/>
    <w:rsid w:val="00F83720"/>
    <w:rsid w:val="00F85C5C"/>
    <w:rsid w:val="00FA0B82"/>
    <w:rsid w:val="00FA3236"/>
    <w:rsid w:val="00FA4729"/>
    <w:rsid w:val="00FA51CA"/>
    <w:rsid w:val="00FA66AA"/>
    <w:rsid w:val="00FA7D83"/>
    <w:rsid w:val="00FA7E46"/>
    <w:rsid w:val="00FB5AAC"/>
    <w:rsid w:val="00FB6777"/>
    <w:rsid w:val="00FC12F2"/>
    <w:rsid w:val="00FC2C34"/>
    <w:rsid w:val="00FD2C0E"/>
    <w:rsid w:val="00FD2E12"/>
    <w:rsid w:val="00FD4467"/>
    <w:rsid w:val="00FE1607"/>
    <w:rsid w:val="00FF1C7C"/>
    <w:rsid w:val="00FF3740"/>
    <w:rsid w:val="00FF5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6C5489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096"/>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Livello 1,ITT t1,PA Chapter,TE,Level 1,h1"/>
    <w:basedOn w:val="Normal"/>
    <w:next w:val="Normal"/>
    <w:qFormat/>
    <w:rsid w:val="006016BF"/>
    <w:pPr>
      <w:numPr>
        <w:numId w:val="11"/>
      </w:numPr>
      <w:spacing w:before="240" w:after="240"/>
      <w:outlineLvl w:val="0"/>
    </w:pPr>
    <w:rPr>
      <w:b/>
      <w:caps/>
      <w:sz w:val="28"/>
    </w:rPr>
  </w:style>
  <w:style w:type="paragraph" w:styleId="Heading2">
    <w:name w:val="heading 2"/>
    <w:aliases w:val="H2,h2"/>
    <w:basedOn w:val="Normal"/>
    <w:next w:val="Normal"/>
    <w:qFormat/>
    <w:rsid w:val="006016BF"/>
    <w:pPr>
      <w:keepNext/>
      <w:numPr>
        <w:ilvl w:val="1"/>
        <w:numId w:val="11"/>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
    <w:basedOn w:val="Normal"/>
    <w:next w:val="Normal"/>
    <w:qFormat/>
    <w:rsid w:val="006016BF"/>
    <w:pPr>
      <w:keepNext/>
      <w:numPr>
        <w:ilvl w:val="2"/>
        <w:numId w:val="11"/>
      </w:numPr>
      <w:spacing w:before="240" w:after="120"/>
      <w:outlineLvl w:val="2"/>
    </w:pPr>
    <w:rPr>
      <w:rFonts w:cs="Arial"/>
      <w:b/>
      <w:bCs/>
      <w:i/>
      <w:sz w:val="26"/>
      <w:szCs w:val="26"/>
    </w:rPr>
  </w:style>
  <w:style w:type="paragraph" w:styleId="Heading4">
    <w:name w:val="heading 4"/>
    <w:basedOn w:val="Normal"/>
    <w:next w:val="Normal"/>
    <w:qFormat/>
    <w:rsid w:val="006016BF"/>
    <w:pPr>
      <w:keepNext/>
      <w:numPr>
        <w:ilvl w:val="3"/>
        <w:numId w:val="11"/>
      </w:numPr>
      <w:spacing w:before="240" w:after="120"/>
      <w:outlineLvl w:val="3"/>
    </w:pPr>
    <w:rPr>
      <w:b/>
      <w:bCs/>
      <w:szCs w:val="28"/>
    </w:rPr>
  </w:style>
  <w:style w:type="paragraph" w:styleId="Heading5">
    <w:name w:val="heading 5"/>
    <w:basedOn w:val="Normal"/>
    <w:next w:val="Normal"/>
    <w:qFormat/>
    <w:locked/>
    <w:rsid w:val="006016BF"/>
    <w:pPr>
      <w:keepNext/>
      <w:numPr>
        <w:ilvl w:val="4"/>
        <w:numId w:val="11"/>
      </w:numPr>
      <w:spacing w:before="240" w:after="60"/>
      <w:outlineLvl w:val="4"/>
    </w:pPr>
    <w:rPr>
      <w:b/>
      <w:bCs/>
      <w:i/>
      <w:iCs/>
      <w:szCs w:val="26"/>
    </w:rPr>
  </w:style>
  <w:style w:type="paragraph" w:styleId="Heading6">
    <w:name w:val="heading 6"/>
    <w:basedOn w:val="Normal"/>
    <w:next w:val="Normal"/>
    <w:qFormat/>
    <w:rsid w:val="006016BF"/>
    <w:pPr>
      <w:numPr>
        <w:ilvl w:val="5"/>
        <w:numId w:val="11"/>
      </w:numPr>
      <w:spacing w:before="240" w:after="60"/>
      <w:outlineLvl w:val="5"/>
    </w:pPr>
    <w:rPr>
      <w:bCs/>
    </w:rPr>
  </w:style>
  <w:style w:type="paragraph" w:styleId="Heading7">
    <w:name w:val="heading 7"/>
    <w:basedOn w:val="Normal"/>
    <w:next w:val="Normal"/>
    <w:qFormat/>
    <w:rsid w:val="006016BF"/>
    <w:pPr>
      <w:numPr>
        <w:ilvl w:val="6"/>
        <w:numId w:val="11"/>
      </w:numPr>
      <w:spacing w:before="240" w:after="60"/>
      <w:outlineLvl w:val="6"/>
    </w:pPr>
    <w:rPr>
      <w:i/>
    </w:rPr>
  </w:style>
  <w:style w:type="paragraph" w:styleId="Heading8">
    <w:name w:val="heading 8"/>
    <w:basedOn w:val="Normal"/>
    <w:next w:val="Normal"/>
    <w:qFormat/>
    <w:rsid w:val="006016BF"/>
    <w:pPr>
      <w:numPr>
        <w:ilvl w:val="7"/>
        <w:numId w:val="11"/>
      </w:numPr>
      <w:spacing w:before="240" w:after="60"/>
      <w:outlineLvl w:val="7"/>
    </w:pPr>
    <w:rPr>
      <w:iCs/>
    </w:rPr>
  </w:style>
  <w:style w:type="paragraph" w:styleId="Heading9">
    <w:name w:val="heading 9"/>
    <w:basedOn w:val="Normal"/>
    <w:next w:val="Normal"/>
    <w:qFormat/>
    <w:rsid w:val="006016BF"/>
    <w:pPr>
      <w:numPr>
        <w:ilvl w:val="8"/>
        <w:numId w:val="11"/>
      </w:numPr>
      <w:spacing w:before="240" w:after="60"/>
      <w:outlineLvl w:val="8"/>
    </w:pPr>
    <w:rPr>
      <w:rFonts w:cs="Arial"/>
      <w:i/>
    </w:rPr>
  </w:style>
  <w:style w:type="character" w:default="1" w:styleId="DefaultParagraphFont">
    <w:name w:val="Default Paragraph Font"/>
    <w:uiPriority w:val="1"/>
    <w:semiHidden/>
    <w:unhideWhenUsed/>
    <w:rsid w:val="000500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0096"/>
  </w:style>
  <w:style w:type="paragraph" w:customStyle="1" w:styleId="ESA-Logo">
    <w:name w:val="ESA-Logo"/>
    <w:basedOn w:val="Normal"/>
    <w:rsid w:val="00EA6A6E"/>
    <w:pPr>
      <w:spacing w:before="447"/>
      <w:jc w:val="right"/>
    </w:pPr>
  </w:style>
  <w:style w:type="paragraph" w:customStyle="1" w:styleId="ESA-Classification">
    <w:name w:val="ESA-Classification"/>
    <w:basedOn w:val="Normal"/>
    <w:next w:val="Normal"/>
    <w:rsid w:val="00546807"/>
    <w:pPr>
      <w:framePr w:wrap="around" w:vAnchor="text" w:hAnchor="text" w:y="1"/>
      <w:spacing w:line="240" w:lineRule="exact"/>
    </w:pPr>
    <w:rPr>
      <w:rFonts w:ascii="NotesEsa" w:hAnsi="NotesEsa"/>
      <w:sz w:val="16"/>
    </w:rPr>
  </w:style>
  <w:style w:type="paragraph" w:styleId="Footer">
    <w:name w:val="footer"/>
    <w:basedOn w:val="Normal"/>
    <w:rsid w:val="000129D3"/>
    <w:pPr>
      <w:tabs>
        <w:tab w:val="center" w:pos="4153"/>
        <w:tab w:val="right" w:pos="8306"/>
      </w:tabs>
    </w:pPr>
  </w:style>
  <w:style w:type="paragraph" w:styleId="Header">
    <w:name w:val="header"/>
    <w:basedOn w:val="Normal"/>
    <w:rsid w:val="003F0AE8"/>
    <w:pPr>
      <w:tabs>
        <w:tab w:val="center" w:pos="4153"/>
        <w:tab w:val="right" w:pos="8306"/>
      </w:tabs>
    </w:pPr>
  </w:style>
  <w:style w:type="character" w:styleId="Hyperlink">
    <w:name w:val="Hyperlink"/>
    <w:uiPriority w:val="99"/>
    <w:rsid w:val="00FB6777"/>
    <w:rPr>
      <w:color w:val="0000FF"/>
      <w:u w:val="single"/>
    </w:rPr>
  </w:style>
  <w:style w:type="paragraph" w:styleId="TOC1">
    <w:name w:val="toc 1"/>
    <w:basedOn w:val="Normal"/>
    <w:next w:val="Normal"/>
    <w:uiPriority w:val="39"/>
    <w:rsid w:val="00FB6777"/>
    <w:pPr>
      <w:tabs>
        <w:tab w:val="left" w:pos="567"/>
        <w:tab w:val="right" w:leader="dot" w:pos="8788"/>
      </w:tabs>
      <w:spacing w:before="180" w:after="60"/>
      <w:ind w:left="567" w:hanging="567"/>
    </w:pPr>
    <w:rPr>
      <w:caps/>
      <w:szCs w:val="20"/>
      <w:lang w:val="sv-SE"/>
    </w:rPr>
  </w:style>
  <w:style w:type="paragraph" w:styleId="TOC2">
    <w:name w:val="toc 2"/>
    <w:basedOn w:val="Normal"/>
    <w:next w:val="Normal"/>
    <w:uiPriority w:val="39"/>
    <w:rsid w:val="00FB6777"/>
    <w:pPr>
      <w:tabs>
        <w:tab w:val="left" w:pos="1134"/>
        <w:tab w:val="right" w:leader="dot" w:pos="8788"/>
      </w:tabs>
      <w:spacing w:after="60"/>
      <w:ind w:left="1134" w:hanging="567"/>
    </w:pPr>
    <w:rPr>
      <w:szCs w:val="20"/>
      <w:lang w:val="sv-SE"/>
    </w:rPr>
  </w:style>
  <w:style w:type="paragraph" w:styleId="TOC3">
    <w:name w:val="toc 3"/>
    <w:basedOn w:val="Normal"/>
    <w:next w:val="Normal"/>
    <w:uiPriority w:val="39"/>
    <w:rsid w:val="00FB6777"/>
    <w:pPr>
      <w:tabs>
        <w:tab w:val="left" w:pos="1985"/>
        <w:tab w:val="right" w:leader="dot" w:pos="8788"/>
      </w:tabs>
      <w:spacing w:after="60"/>
      <w:ind w:left="1985" w:hanging="851"/>
    </w:pPr>
    <w:rPr>
      <w:szCs w:val="20"/>
      <w:lang w:val="sv-SE"/>
    </w:rPr>
  </w:style>
  <w:style w:type="paragraph" w:customStyle="1" w:styleId="NormalPage1">
    <w:name w:val="NormalPage1"/>
    <w:basedOn w:val="Normal"/>
    <w:rsid w:val="00FB6777"/>
    <w:pPr>
      <w:spacing w:after="60"/>
    </w:pPr>
    <w:rPr>
      <w:szCs w:val="20"/>
    </w:rPr>
  </w:style>
  <w:style w:type="paragraph" w:customStyle="1" w:styleId="Bullets">
    <w:name w:val="Bullets"/>
    <w:basedOn w:val="Normal"/>
    <w:rsid w:val="00FB6777"/>
    <w:pPr>
      <w:numPr>
        <w:numId w:val="12"/>
      </w:numPr>
      <w:spacing w:after="120"/>
      <w:jc w:val="both"/>
    </w:pPr>
    <w:rPr>
      <w:rFonts w:ascii="Arial" w:hAnsi="Arial" w:cs="Arial"/>
      <w:szCs w:val="20"/>
    </w:rPr>
  </w:style>
  <w:style w:type="paragraph" w:styleId="BodyText">
    <w:name w:val="Body Text"/>
    <w:basedOn w:val="Normal"/>
    <w:rsid w:val="00FB6777"/>
    <w:pPr>
      <w:tabs>
        <w:tab w:val="left" w:pos="-2160"/>
        <w:tab w:val="left" w:pos="-1440"/>
        <w:tab w:val="left" w:pos="-720"/>
        <w:tab w:val="left" w:pos="576"/>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360" w:lineRule="exact"/>
    </w:pPr>
    <w:rPr>
      <w:color w:val="FF0000"/>
      <w:szCs w:val="20"/>
    </w:rPr>
  </w:style>
  <w:style w:type="character" w:styleId="PageNumber">
    <w:name w:val="page number"/>
    <w:basedOn w:val="DefaultParagraphFont"/>
    <w:rsid w:val="00FB6777"/>
  </w:style>
  <w:style w:type="paragraph" w:styleId="BalloonText">
    <w:name w:val="Balloon Text"/>
    <w:basedOn w:val="Normal"/>
    <w:semiHidden/>
    <w:rsid w:val="001C5FF5"/>
    <w:rPr>
      <w:rFonts w:ascii="Tahoma" w:hAnsi="Tahoma" w:cs="Tahoma"/>
      <w:sz w:val="16"/>
      <w:szCs w:val="16"/>
    </w:rPr>
  </w:style>
  <w:style w:type="paragraph" w:customStyle="1" w:styleId="unnumberedheading">
    <w:name w:val="unnumbered heading"/>
    <w:basedOn w:val="Heading1"/>
    <w:rsid w:val="00B47B73"/>
    <w:pPr>
      <w:numPr>
        <w:numId w:val="0"/>
      </w:numPr>
      <w:spacing w:after="60"/>
    </w:pPr>
    <w:rPr>
      <w:rFonts w:ascii="Verdana" w:hAnsi="Verdana" w:cs="Arial"/>
      <w:bCs/>
      <w:sz w:val="24"/>
    </w:rPr>
  </w:style>
  <w:style w:type="paragraph" w:customStyle="1" w:styleId="unnumbered11">
    <w:name w:val="unnumbered 1.1"/>
    <w:basedOn w:val="Heading2"/>
    <w:next w:val="Normal"/>
    <w:rsid w:val="00D119FF"/>
    <w:pPr>
      <w:numPr>
        <w:ilvl w:val="0"/>
        <w:numId w:val="18"/>
      </w:numPr>
      <w:spacing w:after="60"/>
    </w:pPr>
    <w:rPr>
      <w:rFonts w:ascii="Verdana" w:hAnsi="Verdana"/>
      <w:iC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74434">
      <w:bodyDiv w:val="1"/>
      <w:marLeft w:val="0"/>
      <w:marRight w:val="0"/>
      <w:marTop w:val="0"/>
      <w:marBottom w:val="0"/>
      <w:divBdr>
        <w:top w:val="none" w:sz="0" w:space="0" w:color="auto"/>
        <w:left w:val="none" w:sz="0" w:space="0" w:color="auto"/>
        <w:bottom w:val="none" w:sz="0" w:space="0" w:color="auto"/>
        <w:right w:val="none" w:sz="0" w:space="0" w:color="auto"/>
      </w:divBdr>
    </w:div>
    <w:div w:id="393162860">
      <w:bodyDiv w:val="1"/>
      <w:marLeft w:val="0"/>
      <w:marRight w:val="0"/>
      <w:marTop w:val="0"/>
      <w:marBottom w:val="0"/>
      <w:divBdr>
        <w:top w:val="none" w:sz="0" w:space="0" w:color="auto"/>
        <w:left w:val="none" w:sz="0" w:space="0" w:color="auto"/>
        <w:bottom w:val="none" w:sz="0" w:space="0" w:color="auto"/>
        <w:right w:val="none" w:sz="0" w:space="0" w:color="auto"/>
      </w:divBdr>
    </w:div>
    <w:div w:id="2096246675">
      <w:bodyDiv w:val="1"/>
      <w:marLeft w:val="0"/>
      <w:marRight w:val="0"/>
      <w:marTop w:val="0"/>
      <w:marBottom w:val="0"/>
      <w:divBdr>
        <w:top w:val="none" w:sz="0" w:space="0" w:color="auto"/>
        <w:left w:val="none" w:sz="0" w:space="0" w:color="auto"/>
        <w:bottom w:val="none" w:sz="0" w:space="0" w:color="auto"/>
        <w:right w:val="none" w:sz="0" w:space="0" w:color="auto"/>
      </w:divBdr>
    </w:div>
    <w:div w:id="21239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oleObject" Target="embeddings/Microsoft_Excel_97-2003_Worksheet.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2235</Words>
  <Characters>12740</Characters>
  <Application>Microsoft Office Word</Application>
  <DocSecurity>0</DocSecurity>
  <Lines>106</Lines>
  <Paragraphs>29</Paragraphs>
  <ScaleCrop>false</ScaleCrop>
  <Company/>
  <LinksUpToDate>false</LinksUpToDate>
  <CharactersWithSpaces>14946</CharactersWithSpaces>
  <SharedDoc>false</SharedDoc>
  <HLinks>
    <vt:vector size="180" baseType="variant">
      <vt:variant>
        <vt:i4>1310775</vt:i4>
      </vt:variant>
      <vt:variant>
        <vt:i4>176</vt:i4>
      </vt:variant>
      <vt:variant>
        <vt:i4>0</vt:i4>
      </vt:variant>
      <vt:variant>
        <vt:i4>5</vt:i4>
      </vt:variant>
      <vt:variant>
        <vt:lpwstr/>
      </vt:variant>
      <vt:variant>
        <vt:lpwstr>_Toc526627605</vt:lpwstr>
      </vt:variant>
      <vt:variant>
        <vt:i4>1310775</vt:i4>
      </vt:variant>
      <vt:variant>
        <vt:i4>170</vt:i4>
      </vt:variant>
      <vt:variant>
        <vt:i4>0</vt:i4>
      </vt:variant>
      <vt:variant>
        <vt:i4>5</vt:i4>
      </vt:variant>
      <vt:variant>
        <vt:lpwstr/>
      </vt:variant>
      <vt:variant>
        <vt:lpwstr>_Toc526627604</vt:lpwstr>
      </vt:variant>
      <vt:variant>
        <vt:i4>1310775</vt:i4>
      </vt:variant>
      <vt:variant>
        <vt:i4>164</vt:i4>
      </vt:variant>
      <vt:variant>
        <vt:i4>0</vt:i4>
      </vt:variant>
      <vt:variant>
        <vt:i4>5</vt:i4>
      </vt:variant>
      <vt:variant>
        <vt:lpwstr/>
      </vt:variant>
      <vt:variant>
        <vt:lpwstr>_Toc526627603</vt:lpwstr>
      </vt:variant>
      <vt:variant>
        <vt:i4>1310775</vt:i4>
      </vt:variant>
      <vt:variant>
        <vt:i4>158</vt:i4>
      </vt:variant>
      <vt:variant>
        <vt:i4>0</vt:i4>
      </vt:variant>
      <vt:variant>
        <vt:i4>5</vt:i4>
      </vt:variant>
      <vt:variant>
        <vt:lpwstr/>
      </vt:variant>
      <vt:variant>
        <vt:lpwstr>_Toc526627602</vt:lpwstr>
      </vt:variant>
      <vt:variant>
        <vt:i4>1310775</vt:i4>
      </vt:variant>
      <vt:variant>
        <vt:i4>152</vt:i4>
      </vt:variant>
      <vt:variant>
        <vt:i4>0</vt:i4>
      </vt:variant>
      <vt:variant>
        <vt:i4>5</vt:i4>
      </vt:variant>
      <vt:variant>
        <vt:lpwstr/>
      </vt:variant>
      <vt:variant>
        <vt:lpwstr>_Toc526627601</vt:lpwstr>
      </vt:variant>
      <vt:variant>
        <vt:i4>1310775</vt:i4>
      </vt:variant>
      <vt:variant>
        <vt:i4>146</vt:i4>
      </vt:variant>
      <vt:variant>
        <vt:i4>0</vt:i4>
      </vt:variant>
      <vt:variant>
        <vt:i4>5</vt:i4>
      </vt:variant>
      <vt:variant>
        <vt:lpwstr/>
      </vt:variant>
      <vt:variant>
        <vt:lpwstr>_Toc526627600</vt:lpwstr>
      </vt:variant>
      <vt:variant>
        <vt:i4>1900596</vt:i4>
      </vt:variant>
      <vt:variant>
        <vt:i4>140</vt:i4>
      </vt:variant>
      <vt:variant>
        <vt:i4>0</vt:i4>
      </vt:variant>
      <vt:variant>
        <vt:i4>5</vt:i4>
      </vt:variant>
      <vt:variant>
        <vt:lpwstr/>
      </vt:variant>
      <vt:variant>
        <vt:lpwstr>_Toc526627599</vt:lpwstr>
      </vt:variant>
      <vt:variant>
        <vt:i4>1900596</vt:i4>
      </vt:variant>
      <vt:variant>
        <vt:i4>134</vt:i4>
      </vt:variant>
      <vt:variant>
        <vt:i4>0</vt:i4>
      </vt:variant>
      <vt:variant>
        <vt:i4>5</vt:i4>
      </vt:variant>
      <vt:variant>
        <vt:lpwstr/>
      </vt:variant>
      <vt:variant>
        <vt:lpwstr>_Toc526627598</vt:lpwstr>
      </vt:variant>
      <vt:variant>
        <vt:i4>1900596</vt:i4>
      </vt:variant>
      <vt:variant>
        <vt:i4>128</vt:i4>
      </vt:variant>
      <vt:variant>
        <vt:i4>0</vt:i4>
      </vt:variant>
      <vt:variant>
        <vt:i4>5</vt:i4>
      </vt:variant>
      <vt:variant>
        <vt:lpwstr/>
      </vt:variant>
      <vt:variant>
        <vt:lpwstr>_Toc526627597</vt:lpwstr>
      </vt:variant>
      <vt:variant>
        <vt:i4>1900596</vt:i4>
      </vt:variant>
      <vt:variant>
        <vt:i4>122</vt:i4>
      </vt:variant>
      <vt:variant>
        <vt:i4>0</vt:i4>
      </vt:variant>
      <vt:variant>
        <vt:i4>5</vt:i4>
      </vt:variant>
      <vt:variant>
        <vt:lpwstr/>
      </vt:variant>
      <vt:variant>
        <vt:lpwstr>_Toc526627596</vt:lpwstr>
      </vt:variant>
      <vt:variant>
        <vt:i4>1900596</vt:i4>
      </vt:variant>
      <vt:variant>
        <vt:i4>116</vt:i4>
      </vt:variant>
      <vt:variant>
        <vt:i4>0</vt:i4>
      </vt:variant>
      <vt:variant>
        <vt:i4>5</vt:i4>
      </vt:variant>
      <vt:variant>
        <vt:lpwstr/>
      </vt:variant>
      <vt:variant>
        <vt:lpwstr>_Toc526627595</vt:lpwstr>
      </vt:variant>
      <vt:variant>
        <vt:i4>1900596</vt:i4>
      </vt:variant>
      <vt:variant>
        <vt:i4>110</vt:i4>
      </vt:variant>
      <vt:variant>
        <vt:i4>0</vt:i4>
      </vt:variant>
      <vt:variant>
        <vt:i4>5</vt:i4>
      </vt:variant>
      <vt:variant>
        <vt:lpwstr/>
      </vt:variant>
      <vt:variant>
        <vt:lpwstr>_Toc526627594</vt:lpwstr>
      </vt:variant>
      <vt:variant>
        <vt:i4>1900596</vt:i4>
      </vt:variant>
      <vt:variant>
        <vt:i4>104</vt:i4>
      </vt:variant>
      <vt:variant>
        <vt:i4>0</vt:i4>
      </vt:variant>
      <vt:variant>
        <vt:i4>5</vt:i4>
      </vt:variant>
      <vt:variant>
        <vt:lpwstr/>
      </vt:variant>
      <vt:variant>
        <vt:lpwstr>_Toc526627593</vt:lpwstr>
      </vt:variant>
      <vt:variant>
        <vt:i4>1900596</vt:i4>
      </vt:variant>
      <vt:variant>
        <vt:i4>98</vt:i4>
      </vt:variant>
      <vt:variant>
        <vt:i4>0</vt:i4>
      </vt:variant>
      <vt:variant>
        <vt:i4>5</vt:i4>
      </vt:variant>
      <vt:variant>
        <vt:lpwstr/>
      </vt:variant>
      <vt:variant>
        <vt:lpwstr>_Toc526627592</vt:lpwstr>
      </vt:variant>
      <vt:variant>
        <vt:i4>1900596</vt:i4>
      </vt:variant>
      <vt:variant>
        <vt:i4>92</vt:i4>
      </vt:variant>
      <vt:variant>
        <vt:i4>0</vt:i4>
      </vt:variant>
      <vt:variant>
        <vt:i4>5</vt:i4>
      </vt:variant>
      <vt:variant>
        <vt:lpwstr/>
      </vt:variant>
      <vt:variant>
        <vt:lpwstr>_Toc526627591</vt:lpwstr>
      </vt:variant>
      <vt:variant>
        <vt:i4>1900596</vt:i4>
      </vt:variant>
      <vt:variant>
        <vt:i4>86</vt:i4>
      </vt:variant>
      <vt:variant>
        <vt:i4>0</vt:i4>
      </vt:variant>
      <vt:variant>
        <vt:i4>5</vt:i4>
      </vt:variant>
      <vt:variant>
        <vt:lpwstr/>
      </vt:variant>
      <vt:variant>
        <vt:lpwstr>_Toc526627590</vt:lpwstr>
      </vt:variant>
      <vt:variant>
        <vt:i4>1835060</vt:i4>
      </vt:variant>
      <vt:variant>
        <vt:i4>80</vt:i4>
      </vt:variant>
      <vt:variant>
        <vt:i4>0</vt:i4>
      </vt:variant>
      <vt:variant>
        <vt:i4>5</vt:i4>
      </vt:variant>
      <vt:variant>
        <vt:lpwstr/>
      </vt:variant>
      <vt:variant>
        <vt:lpwstr>_Toc526627589</vt:lpwstr>
      </vt:variant>
      <vt:variant>
        <vt:i4>1835060</vt:i4>
      </vt:variant>
      <vt:variant>
        <vt:i4>74</vt:i4>
      </vt:variant>
      <vt:variant>
        <vt:i4>0</vt:i4>
      </vt:variant>
      <vt:variant>
        <vt:i4>5</vt:i4>
      </vt:variant>
      <vt:variant>
        <vt:lpwstr/>
      </vt:variant>
      <vt:variant>
        <vt:lpwstr>_Toc526627588</vt:lpwstr>
      </vt:variant>
      <vt:variant>
        <vt:i4>1835060</vt:i4>
      </vt:variant>
      <vt:variant>
        <vt:i4>68</vt:i4>
      </vt:variant>
      <vt:variant>
        <vt:i4>0</vt:i4>
      </vt:variant>
      <vt:variant>
        <vt:i4>5</vt:i4>
      </vt:variant>
      <vt:variant>
        <vt:lpwstr/>
      </vt:variant>
      <vt:variant>
        <vt:lpwstr>_Toc526627587</vt:lpwstr>
      </vt:variant>
      <vt:variant>
        <vt:i4>1835060</vt:i4>
      </vt:variant>
      <vt:variant>
        <vt:i4>62</vt:i4>
      </vt:variant>
      <vt:variant>
        <vt:i4>0</vt:i4>
      </vt:variant>
      <vt:variant>
        <vt:i4>5</vt:i4>
      </vt:variant>
      <vt:variant>
        <vt:lpwstr/>
      </vt:variant>
      <vt:variant>
        <vt:lpwstr>_Toc526627586</vt:lpwstr>
      </vt:variant>
      <vt:variant>
        <vt:i4>1835060</vt:i4>
      </vt:variant>
      <vt:variant>
        <vt:i4>56</vt:i4>
      </vt:variant>
      <vt:variant>
        <vt:i4>0</vt:i4>
      </vt:variant>
      <vt:variant>
        <vt:i4>5</vt:i4>
      </vt:variant>
      <vt:variant>
        <vt:lpwstr/>
      </vt:variant>
      <vt:variant>
        <vt:lpwstr>_Toc526627585</vt:lpwstr>
      </vt:variant>
      <vt:variant>
        <vt:i4>1835060</vt:i4>
      </vt:variant>
      <vt:variant>
        <vt:i4>50</vt:i4>
      </vt:variant>
      <vt:variant>
        <vt:i4>0</vt:i4>
      </vt:variant>
      <vt:variant>
        <vt:i4>5</vt:i4>
      </vt:variant>
      <vt:variant>
        <vt:lpwstr/>
      </vt:variant>
      <vt:variant>
        <vt:lpwstr>_Toc526627584</vt:lpwstr>
      </vt:variant>
      <vt:variant>
        <vt:i4>1835060</vt:i4>
      </vt:variant>
      <vt:variant>
        <vt:i4>44</vt:i4>
      </vt:variant>
      <vt:variant>
        <vt:i4>0</vt:i4>
      </vt:variant>
      <vt:variant>
        <vt:i4>5</vt:i4>
      </vt:variant>
      <vt:variant>
        <vt:lpwstr/>
      </vt:variant>
      <vt:variant>
        <vt:lpwstr>_Toc526627583</vt:lpwstr>
      </vt:variant>
      <vt:variant>
        <vt:i4>1835060</vt:i4>
      </vt:variant>
      <vt:variant>
        <vt:i4>38</vt:i4>
      </vt:variant>
      <vt:variant>
        <vt:i4>0</vt:i4>
      </vt:variant>
      <vt:variant>
        <vt:i4>5</vt:i4>
      </vt:variant>
      <vt:variant>
        <vt:lpwstr/>
      </vt:variant>
      <vt:variant>
        <vt:lpwstr>_Toc526627582</vt:lpwstr>
      </vt:variant>
      <vt:variant>
        <vt:i4>1835060</vt:i4>
      </vt:variant>
      <vt:variant>
        <vt:i4>32</vt:i4>
      </vt:variant>
      <vt:variant>
        <vt:i4>0</vt:i4>
      </vt:variant>
      <vt:variant>
        <vt:i4>5</vt:i4>
      </vt:variant>
      <vt:variant>
        <vt:lpwstr/>
      </vt:variant>
      <vt:variant>
        <vt:lpwstr>_Toc526627581</vt:lpwstr>
      </vt:variant>
      <vt:variant>
        <vt:i4>1835060</vt:i4>
      </vt:variant>
      <vt:variant>
        <vt:i4>26</vt:i4>
      </vt:variant>
      <vt:variant>
        <vt:i4>0</vt:i4>
      </vt:variant>
      <vt:variant>
        <vt:i4>5</vt:i4>
      </vt:variant>
      <vt:variant>
        <vt:lpwstr/>
      </vt:variant>
      <vt:variant>
        <vt:lpwstr>_Toc526627580</vt:lpwstr>
      </vt:variant>
      <vt:variant>
        <vt:i4>1245236</vt:i4>
      </vt:variant>
      <vt:variant>
        <vt:i4>20</vt:i4>
      </vt:variant>
      <vt:variant>
        <vt:i4>0</vt:i4>
      </vt:variant>
      <vt:variant>
        <vt:i4>5</vt:i4>
      </vt:variant>
      <vt:variant>
        <vt:lpwstr/>
      </vt:variant>
      <vt:variant>
        <vt:lpwstr>_Toc526627579</vt:lpwstr>
      </vt:variant>
      <vt:variant>
        <vt:i4>1245236</vt:i4>
      </vt:variant>
      <vt:variant>
        <vt:i4>14</vt:i4>
      </vt:variant>
      <vt:variant>
        <vt:i4>0</vt:i4>
      </vt:variant>
      <vt:variant>
        <vt:i4>5</vt:i4>
      </vt:variant>
      <vt:variant>
        <vt:lpwstr/>
      </vt:variant>
      <vt:variant>
        <vt:lpwstr>_Toc526627578</vt:lpwstr>
      </vt:variant>
      <vt:variant>
        <vt:i4>1245236</vt:i4>
      </vt:variant>
      <vt:variant>
        <vt:i4>8</vt:i4>
      </vt:variant>
      <vt:variant>
        <vt:i4>0</vt:i4>
      </vt:variant>
      <vt:variant>
        <vt:i4>5</vt:i4>
      </vt:variant>
      <vt:variant>
        <vt:lpwstr/>
      </vt:variant>
      <vt:variant>
        <vt:lpwstr>_Toc526627577</vt:lpwstr>
      </vt:variant>
      <vt:variant>
        <vt:i4>1245236</vt:i4>
      </vt:variant>
      <vt:variant>
        <vt:i4>2</vt:i4>
      </vt:variant>
      <vt:variant>
        <vt:i4>0</vt:i4>
      </vt:variant>
      <vt:variant>
        <vt:i4>5</vt:i4>
      </vt:variant>
      <vt:variant>
        <vt:lpwstr/>
      </vt:variant>
      <vt:variant>
        <vt:lpwstr>_Toc526627576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2020-09-30T22:09:00Z</dcterms:created>
  <dcterms:modified xsi:type="dcterms:W3CDTF">2020-09-30T22:09:00Z</dcterms:modified>
</cp:coreProperties>
</file>